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833" w:rsidRPr="004E3833" w:rsidRDefault="004E3833" w:rsidP="00747EAF">
      <w:pPr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孩兒草（</w:t>
      </w:r>
      <w:proofErr w:type="gramStart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爵床科</w:t>
      </w:r>
      <w:proofErr w:type="gramEnd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），在</w:t>
      </w:r>
      <w:proofErr w:type="gramStart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臺灣新歸化</w:t>
      </w:r>
      <w:proofErr w:type="gramEnd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的植物</w:t>
      </w:r>
    </w:p>
    <w:p w:rsidR="004E3833" w:rsidRPr="001375F1" w:rsidRDefault="004E3833" w:rsidP="00747EAF">
      <w:pPr>
        <w:jc w:val="center"/>
        <w:rPr>
          <w:rFonts w:asciiTheme="majorEastAsia" w:eastAsiaTheme="majorEastAsia" w:hAnsiTheme="majorEastAsia" w:cs="Times New Roman"/>
        </w:rPr>
      </w:pPr>
      <w:r w:rsidRPr="001375F1">
        <w:rPr>
          <w:rFonts w:asciiTheme="majorEastAsia" w:eastAsiaTheme="majorEastAsia" w:hAnsiTheme="majorEastAsia" w:cs="Times New Roman" w:hint="eastAsia"/>
        </w:rPr>
        <w:t>陳志雄</w:t>
      </w:r>
      <w:r w:rsidRPr="00CE0819">
        <w:rPr>
          <w:rFonts w:asciiTheme="majorEastAsia" w:eastAsiaTheme="majorEastAsia" w:hAnsiTheme="majorEastAsia" w:cs="Times New Roman" w:hint="eastAsia"/>
          <w:vertAlign w:val="superscript"/>
        </w:rPr>
        <w:t>1</w:t>
      </w:r>
      <w:r w:rsidRPr="001375F1">
        <w:rPr>
          <w:rFonts w:asciiTheme="majorEastAsia" w:eastAsiaTheme="majorEastAsia" w:hAnsiTheme="majorEastAsia" w:cs="Times New Roman" w:hint="eastAsia"/>
        </w:rPr>
        <w:t>、王秋美</w:t>
      </w:r>
      <w:r w:rsidRPr="00CE0819">
        <w:rPr>
          <w:rFonts w:asciiTheme="majorEastAsia" w:eastAsiaTheme="majorEastAsia" w:hAnsiTheme="majorEastAsia" w:cs="Times New Roman" w:hint="eastAsia"/>
          <w:vertAlign w:val="superscript"/>
        </w:rPr>
        <w:t>1,</w:t>
      </w:r>
      <w:proofErr w:type="gramStart"/>
      <w:r w:rsidRPr="00CE0819">
        <w:rPr>
          <w:rFonts w:asciiTheme="majorEastAsia" w:eastAsiaTheme="majorEastAsia" w:hAnsiTheme="majorEastAsia" w:cs="Times New Roman" w:hint="eastAsia"/>
          <w:vertAlign w:val="superscript"/>
        </w:rPr>
        <w:t>＊</w:t>
      </w:r>
      <w:proofErr w:type="gramEnd"/>
    </w:p>
    <w:p w:rsidR="00747EAF" w:rsidRPr="00705783" w:rsidRDefault="00747EAF" w:rsidP="00747EAF">
      <w:pPr>
        <w:jc w:val="center"/>
        <w:rPr>
          <w:rFonts w:ascii="Times New Roman" w:hAnsi="Times New Roman" w:cs="Times New Roman"/>
          <w:b/>
        </w:rPr>
      </w:pPr>
      <w:r w:rsidRPr="00705783">
        <w:rPr>
          <w:rFonts w:ascii="Times New Roman" w:hAnsi="Times New Roman" w:cs="Times New Roman"/>
          <w:b/>
        </w:rPr>
        <w:t>A Newly Naturalized species in Taiwan:</w:t>
      </w:r>
      <w:r w:rsidRPr="0070578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705783">
        <w:rPr>
          <w:rFonts w:ascii="Times New Roman" w:hAnsi="Times New Roman" w:cs="Times New Roman"/>
          <w:b/>
          <w:i/>
        </w:rPr>
        <w:t>Rungia</w:t>
      </w:r>
      <w:proofErr w:type="spellEnd"/>
      <w:r w:rsidRPr="00705783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705783">
        <w:rPr>
          <w:rFonts w:ascii="Times New Roman" w:hAnsi="Times New Roman" w:cs="Times New Roman"/>
          <w:b/>
          <w:i/>
        </w:rPr>
        <w:t>pectinat</w:t>
      </w:r>
      <w:r w:rsidRPr="00705783">
        <w:rPr>
          <w:rFonts w:ascii="Times New Roman" w:hAnsi="Times New Roman" w:cs="Times New Roman" w:hint="eastAsia"/>
          <w:b/>
          <w:i/>
        </w:rPr>
        <w:t>a</w:t>
      </w:r>
      <w:proofErr w:type="spellEnd"/>
      <w:r w:rsidRPr="00705783">
        <w:rPr>
          <w:rFonts w:ascii="Times New Roman" w:hAnsi="Times New Roman" w:cs="Times New Roman" w:hint="eastAsia"/>
          <w:b/>
        </w:rPr>
        <w:t xml:space="preserve"> (L.)</w:t>
      </w:r>
      <w:r w:rsidRPr="00705783">
        <w:rPr>
          <w:rFonts w:ascii="Times New Roman" w:hAnsi="Times New Roman" w:cs="Times New Roman"/>
          <w:b/>
        </w:rPr>
        <w:t xml:space="preserve"> </w:t>
      </w:r>
      <w:proofErr w:type="spellStart"/>
      <w:r w:rsidRPr="00705783">
        <w:rPr>
          <w:rFonts w:ascii="Times New Roman" w:hAnsi="Times New Roman" w:cs="Times New Roman"/>
          <w:b/>
        </w:rPr>
        <w:t>Nees</w:t>
      </w:r>
      <w:proofErr w:type="spellEnd"/>
      <w:r w:rsidRPr="00705783">
        <w:rPr>
          <w:rFonts w:ascii="Times New Roman" w:hAnsi="Times New Roman" w:cs="Times New Roman"/>
          <w:b/>
        </w:rPr>
        <w:t xml:space="preserve"> </w:t>
      </w:r>
      <w:r w:rsidRPr="00705783">
        <w:rPr>
          <w:rFonts w:ascii="Times New Roman" w:hAnsi="Times New Roman" w:cs="Times New Roman" w:hint="eastAsia"/>
          <w:b/>
        </w:rPr>
        <w:t>(</w:t>
      </w:r>
      <w:proofErr w:type="spellStart"/>
      <w:r w:rsidRPr="00705783">
        <w:rPr>
          <w:rFonts w:ascii="Times New Roman" w:hAnsi="Times New Roman" w:cs="Times New Roman"/>
          <w:b/>
        </w:rPr>
        <w:t>Acanthaceae</w:t>
      </w:r>
      <w:proofErr w:type="spellEnd"/>
      <w:r w:rsidRPr="00705783">
        <w:rPr>
          <w:rFonts w:ascii="Times New Roman" w:hAnsi="Times New Roman" w:cs="Times New Roman"/>
          <w:b/>
        </w:rPr>
        <w:t>)</w:t>
      </w:r>
    </w:p>
    <w:p w:rsidR="00747EAF" w:rsidRPr="00DA4351" w:rsidRDefault="00747EAF" w:rsidP="00747EAF">
      <w:pPr>
        <w:jc w:val="center"/>
        <w:rPr>
          <w:rFonts w:ascii="Times New Roman" w:hAnsi="Times New Roman" w:cs="Times New Roman"/>
        </w:rPr>
      </w:pPr>
    </w:p>
    <w:p w:rsidR="00747EAF" w:rsidRPr="00DA4351" w:rsidRDefault="00747EAF" w:rsidP="00747EAF">
      <w:pPr>
        <w:jc w:val="center"/>
        <w:rPr>
          <w:rFonts w:ascii="Times New Roman" w:eastAsia="新細明體" w:hAnsi="Times New Roman" w:cs="Times New Roman"/>
        </w:rPr>
      </w:pPr>
      <w:proofErr w:type="spellStart"/>
      <w:r w:rsidRPr="00DA4351">
        <w:rPr>
          <w:rFonts w:ascii="Times New Roman" w:eastAsia="新細明體" w:hAnsi="Times New Roman" w:cs="Times New Roman"/>
        </w:rPr>
        <w:t>Chih-Hsiung</w:t>
      </w:r>
      <w:proofErr w:type="spellEnd"/>
      <w:r w:rsidRPr="00DA4351">
        <w:rPr>
          <w:rFonts w:ascii="Times New Roman" w:eastAsia="新細明體" w:hAnsi="Times New Roman" w:cs="Times New Roman"/>
        </w:rPr>
        <w:t xml:space="preserve"> Chen</w:t>
      </w:r>
      <w:r w:rsidRPr="00DA4351">
        <w:rPr>
          <w:rFonts w:ascii="Times New Roman" w:eastAsia="新細明體" w:hAnsi="Times New Roman" w:cs="Times New Roman"/>
          <w:vertAlign w:val="superscript"/>
        </w:rPr>
        <w:t>(1)</w:t>
      </w:r>
      <w:r w:rsidRPr="00DA4351">
        <w:rPr>
          <w:rFonts w:ascii="Times New Roman" w:eastAsia="新細明體" w:hAnsi="Times New Roman" w:cs="Times New Roman"/>
        </w:rPr>
        <w:t xml:space="preserve"> and Chiu-Mei Wang</w:t>
      </w:r>
      <w:r w:rsidRPr="00DA4351">
        <w:rPr>
          <w:rFonts w:ascii="Times New Roman" w:eastAsia="新細明體" w:hAnsi="Times New Roman" w:cs="Times New Roman"/>
          <w:vertAlign w:val="superscript"/>
        </w:rPr>
        <w:t>(1</w:t>
      </w:r>
      <w:proofErr w:type="gramStart"/>
      <w:r w:rsidRPr="00DA4351">
        <w:rPr>
          <w:rFonts w:ascii="Times New Roman" w:eastAsia="新細明體" w:hAnsi="Times New Roman" w:cs="Times New Roman"/>
          <w:vertAlign w:val="superscript"/>
        </w:rPr>
        <w:t>＊</w:t>
      </w:r>
      <w:proofErr w:type="gramEnd"/>
      <w:r w:rsidRPr="00DA4351">
        <w:rPr>
          <w:rFonts w:ascii="Times New Roman" w:eastAsia="新細明體" w:hAnsi="Times New Roman" w:cs="Times New Roman"/>
          <w:vertAlign w:val="superscript"/>
        </w:rPr>
        <w:t>)</w:t>
      </w:r>
    </w:p>
    <w:p w:rsidR="004E3833" w:rsidRPr="00747EAF" w:rsidRDefault="004E3833" w:rsidP="004E3833">
      <w:pPr>
        <w:rPr>
          <w:rFonts w:asciiTheme="majorEastAsia" w:eastAsiaTheme="majorEastAsia" w:hAnsiTheme="majorEastAsia" w:cs="Times New Roman"/>
        </w:rPr>
      </w:pPr>
    </w:p>
    <w:p w:rsidR="00747EAF" w:rsidRPr="005B275C" w:rsidRDefault="00747EAF" w:rsidP="00747EAF">
      <w:pPr>
        <w:spacing w:afterLines="50" w:after="180" w:line="440" w:lineRule="exact"/>
        <w:ind w:rightChars="-364" w:right="-874"/>
        <w:rPr>
          <w:rFonts w:ascii="Times New Roman" w:hAnsi="Times New Roman" w:cs="Times New Roman"/>
        </w:rPr>
      </w:pPr>
      <w:r w:rsidRPr="005B275C">
        <w:rPr>
          <w:rFonts w:ascii="Times New Roman" w:hAnsi="Times New Roman" w:cs="Times New Roman"/>
        </w:rPr>
        <w:t xml:space="preserve">1 </w:t>
      </w:r>
      <w:r w:rsidRPr="005B275C">
        <w:rPr>
          <w:rFonts w:ascii="Times New Roman" w:hAnsi="Times New Roman" w:cs="Times New Roman"/>
        </w:rPr>
        <w:t>國立自然科學博物館生物學組</w:t>
      </w:r>
      <w:r w:rsidRPr="005B275C">
        <w:rPr>
          <w:rFonts w:ascii="Times New Roman" w:hAnsi="Times New Roman" w:cs="Times New Roman"/>
        </w:rPr>
        <w:t>Department of Biology, National Museum of Natural Science</w:t>
      </w:r>
    </w:p>
    <w:p w:rsidR="00747EAF" w:rsidRPr="005B275C" w:rsidRDefault="00747EAF" w:rsidP="00747EAF">
      <w:pPr>
        <w:spacing w:afterLines="50" w:after="180" w:line="440" w:lineRule="exact"/>
        <w:ind w:rightChars="-364" w:right="-874" w:firstLineChars="83" w:firstLine="199"/>
        <w:rPr>
          <w:rFonts w:ascii="Times New Roman" w:hAnsi="Times New Roman" w:cs="Times New Roman"/>
        </w:rPr>
      </w:pPr>
      <w:r w:rsidRPr="005B275C">
        <w:rPr>
          <w:rFonts w:ascii="Times New Roman" w:hAnsi="Times New Roman" w:cs="Times New Roman"/>
        </w:rPr>
        <w:t>*</w:t>
      </w:r>
      <w:r w:rsidRPr="005B275C">
        <w:rPr>
          <w:rFonts w:ascii="Times New Roman" w:hAnsi="Times New Roman" w:cs="Times New Roman"/>
        </w:rPr>
        <w:t>通訊作者，</w:t>
      </w:r>
      <w:r w:rsidRPr="005B275C">
        <w:rPr>
          <w:rFonts w:ascii="Times New Roman" w:hAnsi="Times New Roman" w:cs="Times New Roman"/>
        </w:rPr>
        <w:t xml:space="preserve">404023 </w:t>
      </w:r>
      <w:r w:rsidRPr="005B275C">
        <w:rPr>
          <w:rFonts w:ascii="Times New Roman" w:hAnsi="Times New Roman" w:cs="Times New Roman"/>
        </w:rPr>
        <w:t>台中市北區館前路</w:t>
      </w:r>
      <w:r w:rsidRPr="005B275C">
        <w:rPr>
          <w:rFonts w:ascii="Times New Roman" w:hAnsi="Times New Roman" w:cs="Times New Roman"/>
        </w:rPr>
        <w:t>1</w:t>
      </w:r>
      <w:r w:rsidRPr="005B275C">
        <w:rPr>
          <w:rFonts w:ascii="Times New Roman" w:hAnsi="Times New Roman" w:cs="Times New Roman"/>
        </w:rPr>
        <w:t>號</w:t>
      </w:r>
    </w:p>
    <w:p w:rsidR="00747EAF" w:rsidRPr="005B275C" w:rsidRDefault="00747EAF" w:rsidP="00747EAF">
      <w:pPr>
        <w:spacing w:afterLines="50" w:after="180" w:line="440" w:lineRule="exact"/>
        <w:ind w:rightChars="-364" w:right="-874" w:firstLineChars="83" w:firstLine="199"/>
        <w:rPr>
          <w:rFonts w:ascii="Times New Roman" w:hAnsi="Times New Roman" w:cs="Times New Roman"/>
        </w:rPr>
      </w:pPr>
      <w:r w:rsidRPr="005B275C">
        <w:rPr>
          <w:rFonts w:ascii="Times New Roman" w:hAnsi="Times New Roman" w:cs="Times New Roman"/>
        </w:rPr>
        <w:t xml:space="preserve">*Corresponding author. 1, </w:t>
      </w:r>
      <w:proofErr w:type="spellStart"/>
      <w:r w:rsidRPr="005B275C">
        <w:rPr>
          <w:rFonts w:ascii="Times New Roman" w:hAnsi="Times New Roman" w:cs="Times New Roman"/>
        </w:rPr>
        <w:t>Guancian</w:t>
      </w:r>
      <w:proofErr w:type="spellEnd"/>
      <w:r w:rsidRPr="005B275C">
        <w:rPr>
          <w:rFonts w:ascii="Times New Roman" w:hAnsi="Times New Roman" w:cs="Times New Roman"/>
        </w:rPr>
        <w:t xml:space="preserve"> Rd., Taichung 404023, Taiwan.</w:t>
      </w:r>
    </w:p>
    <w:p w:rsidR="00747EAF" w:rsidRPr="005B275C" w:rsidRDefault="00747EAF" w:rsidP="00747EAF">
      <w:pPr>
        <w:spacing w:line="440" w:lineRule="exact"/>
        <w:ind w:firstLineChars="83" w:firstLine="199"/>
        <w:rPr>
          <w:rFonts w:ascii="Times New Roman" w:hAnsi="Times New Roman" w:cs="Times New Roman"/>
          <w:kern w:val="0"/>
        </w:rPr>
      </w:pPr>
      <w:r w:rsidRPr="005B275C">
        <w:rPr>
          <w:rFonts w:ascii="Times New Roman" w:hAnsi="Times New Roman" w:cs="Times New Roman"/>
          <w:kern w:val="0"/>
        </w:rPr>
        <w:t>E-mail: cmwang@nmns.edu.tw; Fax: 886-4-23258684</w:t>
      </w:r>
    </w:p>
    <w:p w:rsidR="00747EAF" w:rsidRDefault="00747EAF" w:rsidP="004E3833">
      <w:pPr>
        <w:rPr>
          <w:rFonts w:asciiTheme="majorEastAsia" w:eastAsiaTheme="majorEastAsia" w:hAnsiTheme="majorEastAsia" w:cs="Times New Roman"/>
        </w:rPr>
      </w:pPr>
    </w:p>
    <w:p w:rsidR="00747EAF" w:rsidRPr="004E3833" w:rsidRDefault="00747EAF" w:rsidP="00747EAF">
      <w:pPr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孩兒草（</w:t>
      </w:r>
      <w:proofErr w:type="gramStart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爵床科</w:t>
      </w:r>
      <w:proofErr w:type="gramEnd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），在</w:t>
      </w:r>
      <w:proofErr w:type="gramStart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臺灣新歸化</w:t>
      </w:r>
      <w:proofErr w:type="gramEnd"/>
      <w:r w:rsidRPr="004E3833">
        <w:rPr>
          <w:rFonts w:asciiTheme="majorEastAsia" w:eastAsiaTheme="majorEastAsia" w:hAnsiTheme="majorEastAsia" w:cs="Times New Roman" w:hint="eastAsia"/>
          <w:sz w:val="36"/>
          <w:szCs w:val="36"/>
        </w:rPr>
        <w:t>的植物</w:t>
      </w:r>
    </w:p>
    <w:p w:rsidR="00747EAF" w:rsidRPr="00747EAF" w:rsidRDefault="00747EAF" w:rsidP="004E3833">
      <w:pPr>
        <w:rPr>
          <w:rFonts w:asciiTheme="majorEastAsia" w:eastAsiaTheme="majorEastAsia" w:hAnsiTheme="majorEastAsia" w:cs="Times New Roman"/>
        </w:rPr>
      </w:pPr>
    </w:p>
    <w:p w:rsidR="004E3833" w:rsidRPr="001375F1" w:rsidRDefault="00747EAF" w:rsidP="00747EAF">
      <w:pPr>
        <w:ind w:firstLineChars="100" w:firstLine="240"/>
        <w:rPr>
          <w:rFonts w:asciiTheme="majorEastAsia" w:eastAsiaTheme="majorEastAsia" w:hAnsiTheme="majorEastAsia" w:cs="Times New Roman"/>
        </w:rPr>
      </w:pPr>
      <w:r w:rsidRPr="005B275C">
        <w:t>【摘要】</w:t>
      </w:r>
      <w:r w:rsidR="004E3833" w:rsidRPr="001375F1">
        <w:rPr>
          <w:rFonts w:asciiTheme="majorEastAsia" w:eastAsiaTheme="majorEastAsia" w:hAnsiTheme="majorEastAsia" w:cs="Times New Roman" w:hint="eastAsia"/>
        </w:rPr>
        <w:t>孩兒草（</w:t>
      </w:r>
      <w:proofErr w:type="spellStart"/>
      <w:r w:rsidR="004E3833" w:rsidRPr="001375F1">
        <w:rPr>
          <w:rFonts w:asciiTheme="majorEastAsia" w:eastAsiaTheme="majorEastAsia" w:hAnsiTheme="majorEastAsia" w:cs="Times New Roman"/>
          <w:i/>
        </w:rPr>
        <w:t>Rungia</w:t>
      </w:r>
      <w:proofErr w:type="spellEnd"/>
      <w:r w:rsidR="004E3833" w:rsidRPr="001375F1">
        <w:rPr>
          <w:rFonts w:asciiTheme="majorEastAsia" w:eastAsiaTheme="majorEastAsia" w:hAnsiTheme="majorEastAsia" w:cs="Times New Roman"/>
          <w:i/>
        </w:rPr>
        <w:t xml:space="preserve"> </w:t>
      </w:r>
      <w:proofErr w:type="spellStart"/>
      <w:r w:rsidR="004E3833" w:rsidRPr="001375F1">
        <w:rPr>
          <w:rFonts w:asciiTheme="majorEastAsia" w:eastAsiaTheme="majorEastAsia" w:hAnsiTheme="majorEastAsia" w:cs="Times New Roman"/>
          <w:i/>
        </w:rPr>
        <w:t>pectinat</w:t>
      </w:r>
      <w:r w:rsidR="004E3833" w:rsidRPr="001375F1">
        <w:rPr>
          <w:rFonts w:asciiTheme="majorEastAsia" w:eastAsiaTheme="majorEastAsia" w:hAnsiTheme="majorEastAsia" w:cs="Times New Roman" w:hint="eastAsia"/>
          <w:i/>
        </w:rPr>
        <w:t>a</w:t>
      </w:r>
      <w:proofErr w:type="spellEnd"/>
      <w:r w:rsidR="004E3833" w:rsidRPr="001375F1">
        <w:rPr>
          <w:rFonts w:asciiTheme="majorEastAsia" w:eastAsiaTheme="majorEastAsia" w:hAnsiTheme="majorEastAsia" w:cs="Times New Roman" w:hint="eastAsia"/>
        </w:rPr>
        <w:t>）屬於</w:t>
      </w:r>
      <w:proofErr w:type="gramStart"/>
      <w:r w:rsidR="004E3833" w:rsidRPr="001375F1">
        <w:rPr>
          <w:rFonts w:asciiTheme="majorEastAsia" w:eastAsiaTheme="majorEastAsia" w:hAnsiTheme="majorEastAsia" w:cs="Times New Roman" w:hint="eastAsia"/>
        </w:rPr>
        <w:t>爵床科</w:t>
      </w:r>
      <w:proofErr w:type="gramEnd"/>
      <w:r w:rsidR="004E3833" w:rsidRPr="001375F1">
        <w:rPr>
          <w:rFonts w:asciiTheme="majorEastAsia" w:eastAsiaTheme="majorEastAsia" w:hAnsiTheme="majorEastAsia" w:cs="Times New Roman" w:hint="eastAsia"/>
        </w:rPr>
        <w:t>，已在臺灣南部歸化，主要發現於開放環境的低矮草生地；該物種原產於阿拉伯半島</w:t>
      </w:r>
      <w:proofErr w:type="gramStart"/>
      <w:r w:rsidR="004E3833" w:rsidRPr="001375F1">
        <w:rPr>
          <w:rFonts w:asciiTheme="majorEastAsia" w:eastAsiaTheme="majorEastAsia" w:hAnsiTheme="majorEastAsia" w:cs="Times New Roman" w:hint="eastAsia"/>
        </w:rPr>
        <w:t>南部、</w:t>
      </w:r>
      <w:proofErr w:type="gramEnd"/>
      <w:r w:rsidR="004E3833" w:rsidRPr="001375F1">
        <w:rPr>
          <w:rFonts w:asciiTheme="majorEastAsia" w:eastAsiaTheme="majorEastAsia" w:hAnsiTheme="majorEastAsia" w:cs="Times New Roman" w:hint="eastAsia"/>
        </w:rPr>
        <w:t>以及亞洲的熱帶和亞熱帶地區。本文提供了分類描述</w:t>
      </w:r>
      <w:r w:rsidR="004E3833">
        <w:rPr>
          <w:rFonts w:asciiTheme="majorEastAsia" w:eastAsiaTheme="majorEastAsia" w:hAnsiTheme="majorEastAsia" w:cs="Times New Roman" w:hint="eastAsia"/>
        </w:rPr>
        <w:t>、檢索表</w:t>
      </w:r>
      <w:r w:rsidR="004E3833" w:rsidRPr="001375F1">
        <w:rPr>
          <w:rFonts w:asciiTheme="majorEastAsia" w:eastAsiaTheme="majorEastAsia" w:hAnsiTheme="majorEastAsia" w:cs="Times New Roman" w:hint="eastAsia"/>
        </w:rPr>
        <w:t>和照片以供識別。</w:t>
      </w:r>
    </w:p>
    <w:p w:rsidR="004E3833" w:rsidRPr="005664BB" w:rsidRDefault="004E3833" w:rsidP="004E3833">
      <w:pPr>
        <w:rPr>
          <w:rFonts w:asciiTheme="majorEastAsia" w:eastAsiaTheme="majorEastAsia" w:hAnsiTheme="majorEastAsia" w:cs="Times New Roman"/>
        </w:rPr>
      </w:pPr>
    </w:p>
    <w:p w:rsidR="004E3833" w:rsidRPr="001375F1" w:rsidRDefault="00747EAF" w:rsidP="00747EAF">
      <w:pPr>
        <w:ind w:firstLineChars="100" w:firstLine="240"/>
        <w:rPr>
          <w:rFonts w:asciiTheme="majorEastAsia" w:eastAsiaTheme="majorEastAsia" w:hAnsiTheme="majorEastAsia" w:cs="Times New Roman"/>
        </w:rPr>
      </w:pPr>
      <w:r w:rsidRPr="005B275C">
        <w:rPr>
          <w:rFonts w:ascii="Times New Roman" w:eastAsia="細明體" w:hAnsi="Times New Roman" w:cs="Times New Roman"/>
        </w:rPr>
        <w:t>【關鍵詞】</w:t>
      </w:r>
      <w:proofErr w:type="gramStart"/>
      <w:r w:rsidR="004E3833" w:rsidRPr="001375F1">
        <w:rPr>
          <w:rFonts w:asciiTheme="majorEastAsia" w:eastAsiaTheme="majorEastAsia" w:hAnsiTheme="majorEastAsia" w:cs="Times New Roman" w:hint="eastAsia"/>
        </w:rPr>
        <w:t>爵床科</w:t>
      </w:r>
      <w:proofErr w:type="gramEnd"/>
      <w:r w:rsidR="004E3833" w:rsidRPr="001375F1">
        <w:rPr>
          <w:rFonts w:asciiTheme="majorEastAsia" w:eastAsiaTheme="majorEastAsia" w:hAnsiTheme="majorEastAsia" w:cs="Times New Roman" w:hint="eastAsia"/>
        </w:rPr>
        <w:t>，歸化植物，孩兒草，臺灣，分類。</w:t>
      </w:r>
    </w:p>
    <w:p w:rsidR="004E3833" w:rsidRPr="004E3833" w:rsidRDefault="004E3833" w:rsidP="00E90C5A">
      <w:pPr>
        <w:rPr>
          <w:rFonts w:ascii="Times New Roman" w:hAnsi="Times New Roman" w:cs="Times New Roman"/>
          <w:b/>
        </w:rPr>
      </w:pPr>
    </w:p>
    <w:p w:rsidR="004E3833" w:rsidRDefault="004E3833" w:rsidP="00E90C5A">
      <w:pPr>
        <w:rPr>
          <w:rFonts w:ascii="Times New Roman" w:hAnsi="Times New Roman" w:cs="Times New Roman"/>
          <w:b/>
        </w:rPr>
      </w:pPr>
    </w:p>
    <w:p w:rsidR="00E90C5A" w:rsidRPr="003C6041" w:rsidRDefault="00E90C5A" w:rsidP="003C60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6041">
        <w:rPr>
          <w:rFonts w:ascii="Times New Roman" w:hAnsi="Times New Roman" w:cs="Times New Roman"/>
          <w:b/>
          <w:sz w:val="36"/>
          <w:szCs w:val="36"/>
        </w:rPr>
        <w:t>A Newly Naturalized species in Taiwan:</w:t>
      </w:r>
      <w:bookmarkStart w:id="0" w:name="_Hlk163372912"/>
      <w:r w:rsidR="00DA4351" w:rsidRPr="003C604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bookmarkStart w:id="1" w:name="_Hlk163373060"/>
      <w:proofErr w:type="spellStart"/>
      <w:r w:rsidR="00DA4351" w:rsidRPr="003C6041">
        <w:rPr>
          <w:rFonts w:ascii="Times New Roman" w:hAnsi="Times New Roman" w:cs="Times New Roman"/>
          <w:b/>
          <w:i/>
          <w:sz w:val="36"/>
          <w:szCs w:val="36"/>
        </w:rPr>
        <w:t>Rungia</w:t>
      </w:r>
      <w:proofErr w:type="spellEnd"/>
      <w:r w:rsidR="00DA4351" w:rsidRPr="003C604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DA4351" w:rsidRPr="003C6041">
        <w:rPr>
          <w:rFonts w:ascii="Times New Roman" w:hAnsi="Times New Roman" w:cs="Times New Roman"/>
          <w:b/>
          <w:i/>
          <w:sz w:val="36"/>
          <w:szCs w:val="36"/>
        </w:rPr>
        <w:t>pectinat</w:t>
      </w:r>
      <w:r w:rsidR="00DA4351" w:rsidRPr="003C6041">
        <w:rPr>
          <w:rFonts w:ascii="Times New Roman" w:hAnsi="Times New Roman" w:cs="Times New Roman" w:hint="eastAsia"/>
          <w:b/>
          <w:i/>
          <w:sz w:val="36"/>
          <w:szCs w:val="36"/>
        </w:rPr>
        <w:t>a</w:t>
      </w:r>
      <w:proofErr w:type="spellEnd"/>
      <w:r w:rsidR="00DA4351" w:rsidRPr="003C6041">
        <w:rPr>
          <w:rFonts w:ascii="Times New Roman" w:hAnsi="Times New Roman" w:cs="Times New Roman" w:hint="eastAsia"/>
          <w:b/>
          <w:sz w:val="36"/>
          <w:szCs w:val="36"/>
        </w:rPr>
        <w:t xml:space="preserve"> </w:t>
      </w:r>
      <w:bookmarkEnd w:id="1"/>
      <w:r w:rsidR="00DA4351" w:rsidRPr="003C6041">
        <w:rPr>
          <w:rFonts w:ascii="Times New Roman" w:hAnsi="Times New Roman" w:cs="Times New Roman" w:hint="eastAsia"/>
          <w:b/>
          <w:sz w:val="36"/>
          <w:szCs w:val="36"/>
        </w:rPr>
        <w:t>(L.)</w:t>
      </w:r>
      <w:r w:rsidR="00DA4351" w:rsidRPr="003C60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DA4351" w:rsidRPr="003C6041">
        <w:rPr>
          <w:rFonts w:ascii="Times New Roman" w:hAnsi="Times New Roman" w:cs="Times New Roman"/>
          <w:b/>
          <w:sz w:val="36"/>
          <w:szCs w:val="36"/>
        </w:rPr>
        <w:t>Nees</w:t>
      </w:r>
      <w:proofErr w:type="spellEnd"/>
      <w:r w:rsidR="00DA4351" w:rsidRPr="003C604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A4351" w:rsidRPr="003C6041">
        <w:rPr>
          <w:rFonts w:ascii="Times New Roman" w:hAnsi="Times New Roman" w:cs="Times New Roman" w:hint="eastAsia"/>
          <w:b/>
          <w:sz w:val="36"/>
          <w:szCs w:val="36"/>
        </w:rPr>
        <w:t>(</w:t>
      </w:r>
      <w:proofErr w:type="spellStart"/>
      <w:r w:rsidR="00DA4351" w:rsidRPr="003C6041">
        <w:rPr>
          <w:rFonts w:ascii="Times New Roman" w:hAnsi="Times New Roman" w:cs="Times New Roman"/>
          <w:b/>
          <w:sz w:val="36"/>
          <w:szCs w:val="36"/>
        </w:rPr>
        <w:t>Acanthaceae</w:t>
      </w:r>
      <w:proofErr w:type="spellEnd"/>
      <w:r w:rsidRPr="003C6041">
        <w:rPr>
          <w:rFonts w:ascii="Times New Roman" w:hAnsi="Times New Roman" w:cs="Times New Roman"/>
          <w:b/>
          <w:sz w:val="36"/>
          <w:szCs w:val="36"/>
        </w:rPr>
        <w:t>)</w:t>
      </w:r>
      <w:bookmarkEnd w:id="0"/>
    </w:p>
    <w:p w:rsidR="009646C7" w:rsidRDefault="003C6041" w:rsidP="009646C7">
      <w:pPr>
        <w:rPr>
          <w:rFonts w:ascii="Times New Roman" w:hAnsi="Times New Roman" w:cs="Times New Roman"/>
        </w:rPr>
      </w:pPr>
      <w:r w:rsidRPr="005B275C">
        <w:rPr>
          <w:rFonts w:ascii="Times New Roman" w:eastAsia="細明體" w:hAnsi="Times New Roman" w:cs="Times New Roman"/>
        </w:rPr>
        <w:lastRenderedPageBreak/>
        <w:t>【</w:t>
      </w:r>
      <w:r w:rsidRPr="005B275C">
        <w:rPr>
          <w:rFonts w:ascii="Times New Roman" w:hAnsi="Times New Roman" w:cs="Times New Roman"/>
        </w:rPr>
        <w:t>Abstract</w:t>
      </w:r>
      <w:r w:rsidRPr="005B275C">
        <w:rPr>
          <w:rFonts w:ascii="Times New Roman" w:eastAsia="細明體" w:hAnsi="Times New Roman" w:cs="Times New Roman"/>
        </w:rPr>
        <w:t>】</w:t>
      </w:r>
      <w:proofErr w:type="spellStart"/>
      <w:r w:rsidR="009646C7" w:rsidRPr="009646C7">
        <w:rPr>
          <w:rFonts w:ascii="Times New Roman" w:hAnsi="Times New Roman" w:cs="Times New Roman"/>
          <w:i/>
        </w:rPr>
        <w:t>Rungia</w:t>
      </w:r>
      <w:proofErr w:type="spellEnd"/>
      <w:r w:rsidR="009646C7" w:rsidRPr="009646C7">
        <w:rPr>
          <w:rFonts w:ascii="Times New Roman" w:hAnsi="Times New Roman" w:cs="Times New Roman"/>
          <w:i/>
        </w:rPr>
        <w:t xml:space="preserve"> </w:t>
      </w:r>
      <w:proofErr w:type="spellStart"/>
      <w:r w:rsidR="009646C7" w:rsidRPr="009646C7">
        <w:rPr>
          <w:rFonts w:ascii="Times New Roman" w:hAnsi="Times New Roman" w:cs="Times New Roman"/>
          <w:i/>
        </w:rPr>
        <w:t>pectinata</w:t>
      </w:r>
      <w:proofErr w:type="spellEnd"/>
      <w:r w:rsidR="009646C7" w:rsidRPr="009646C7">
        <w:rPr>
          <w:rFonts w:ascii="Times New Roman" w:hAnsi="Times New Roman" w:cs="Times New Roman"/>
        </w:rPr>
        <w:t xml:space="preserve"> (L.) </w:t>
      </w:r>
      <w:proofErr w:type="spellStart"/>
      <w:r w:rsidR="009646C7" w:rsidRPr="009646C7">
        <w:rPr>
          <w:rFonts w:ascii="Times New Roman" w:hAnsi="Times New Roman" w:cs="Times New Roman"/>
        </w:rPr>
        <w:t>Nees</w:t>
      </w:r>
      <w:proofErr w:type="spellEnd"/>
      <w:r w:rsidR="009646C7" w:rsidRPr="009646C7">
        <w:rPr>
          <w:rFonts w:ascii="Times New Roman" w:hAnsi="Times New Roman" w:cs="Times New Roman"/>
        </w:rPr>
        <w:t xml:space="preserve"> (</w:t>
      </w:r>
      <w:proofErr w:type="spellStart"/>
      <w:r w:rsidR="009646C7" w:rsidRPr="009646C7">
        <w:rPr>
          <w:rFonts w:ascii="Times New Roman" w:hAnsi="Times New Roman" w:cs="Times New Roman"/>
        </w:rPr>
        <w:t>Acanthaceae</w:t>
      </w:r>
      <w:proofErr w:type="spellEnd"/>
      <w:r w:rsidR="009646C7" w:rsidRPr="009646C7">
        <w:rPr>
          <w:rFonts w:ascii="Times New Roman" w:hAnsi="Times New Roman" w:cs="Times New Roman"/>
        </w:rPr>
        <w:t xml:space="preserve">) is a recently naturalized plant in Taiwan, </w:t>
      </w:r>
      <w:r w:rsidR="00A42180">
        <w:rPr>
          <w:rFonts w:ascii="Times New Roman" w:hAnsi="Times New Roman" w:cs="Times New Roman"/>
        </w:rPr>
        <w:t>recorded in</w:t>
      </w:r>
      <w:r w:rsidR="009646C7" w:rsidRPr="009646C7">
        <w:rPr>
          <w:rFonts w:ascii="Times New Roman" w:hAnsi="Times New Roman" w:cs="Times New Roman"/>
        </w:rPr>
        <w:t xml:space="preserve"> the southern region, primarily thriving in sunny, open low grasslands</w:t>
      </w:r>
      <w:r w:rsidR="0043089C">
        <w:rPr>
          <w:rFonts w:ascii="Times New Roman" w:hAnsi="Times New Roman" w:cs="Times New Roman"/>
        </w:rPr>
        <w:t>, o</w:t>
      </w:r>
      <w:r w:rsidR="009646C7" w:rsidRPr="009646C7">
        <w:rPr>
          <w:rFonts w:ascii="Times New Roman" w:hAnsi="Times New Roman" w:cs="Times New Roman"/>
        </w:rPr>
        <w:t>riginating from the South</w:t>
      </w:r>
      <w:r w:rsidR="004A7C2E">
        <w:rPr>
          <w:rFonts w:ascii="Times New Roman" w:hAnsi="Times New Roman" w:cs="Times New Roman" w:hint="eastAsia"/>
        </w:rPr>
        <w:t>e</w:t>
      </w:r>
      <w:r w:rsidR="004A7C2E">
        <w:rPr>
          <w:rFonts w:ascii="Times New Roman" w:hAnsi="Times New Roman" w:cs="Times New Roman"/>
        </w:rPr>
        <w:t>rn</w:t>
      </w:r>
      <w:r w:rsidR="009646C7" w:rsidRPr="009646C7">
        <w:rPr>
          <w:rFonts w:ascii="Times New Roman" w:hAnsi="Times New Roman" w:cs="Times New Roman"/>
        </w:rPr>
        <w:t xml:space="preserve"> Arabian Peninsula, as well as </w:t>
      </w:r>
      <w:r w:rsidR="00A22EB8">
        <w:rPr>
          <w:rFonts w:ascii="Times New Roman" w:hAnsi="Times New Roman" w:cs="Times New Roman"/>
        </w:rPr>
        <w:t>t</w:t>
      </w:r>
      <w:r w:rsidR="009646C7" w:rsidRPr="009646C7">
        <w:rPr>
          <w:rFonts w:ascii="Times New Roman" w:hAnsi="Times New Roman" w:cs="Times New Roman"/>
        </w:rPr>
        <w:t xml:space="preserve">ropical and </w:t>
      </w:r>
      <w:r w:rsidR="00A22EB8">
        <w:rPr>
          <w:rFonts w:ascii="Times New Roman" w:hAnsi="Times New Roman" w:cs="Times New Roman"/>
        </w:rPr>
        <w:t>s</w:t>
      </w:r>
      <w:r w:rsidR="009646C7" w:rsidRPr="009646C7">
        <w:rPr>
          <w:rFonts w:ascii="Times New Roman" w:hAnsi="Times New Roman" w:cs="Times New Roman"/>
        </w:rPr>
        <w:t>ubtropical Asia</w:t>
      </w:r>
      <w:r w:rsidR="00A42180">
        <w:rPr>
          <w:rFonts w:ascii="Times New Roman" w:hAnsi="Times New Roman" w:cs="Times New Roman"/>
        </w:rPr>
        <w:t xml:space="preserve">. </w:t>
      </w:r>
      <w:r w:rsidR="009646C7" w:rsidRPr="009646C7">
        <w:rPr>
          <w:rFonts w:ascii="Times New Roman" w:hAnsi="Times New Roman" w:cs="Times New Roman"/>
        </w:rPr>
        <w:t xml:space="preserve">Comprehensive descriptions, a key, distribution map, and images of the species are </w:t>
      </w:r>
      <w:r w:rsidR="00A42180">
        <w:rPr>
          <w:rFonts w:ascii="Times New Roman" w:hAnsi="Times New Roman" w:cs="Times New Roman"/>
        </w:rPr>
        <w:t>provided</w:t>
      </w:r>
      <w:r w:rsidR="009646C7" w:rsidRPr="009646C7">
        <w:rPr>
          <w:rFonts w:ascii="Times New Roman" w:hAnsi="Times New Roman" w:cs="Times New Roman"/>
        </w:rPr>
        <w:t>.</w:t>
      </w:r>
    </w:p>
    <w:p w:rsidR="00E90C5A" w:rsidRPr="00DA4351" w:rsidRDefault="00E90C5A" w:rsidP="00E90C5A">
      <w:pPr>
        <w:rPr>
          <w:rFonts w:ascii="Times New Roman" w:hAnsi="Times New Roman" w:cs="Times New Roman"/>
        </w:rPr>
      </w:pPr>
      <w:r w:rsidRPr="00DA4351">
        <w:rPr>
          <w:rFonts w:ascii="Times New Roman" w:hAnsi="Times New Roman" w:cs="Times New Roman"/>
        </w:rPr>
        <w:t>【</w:t>
      </w:r>
      <w:r w:rsidRPr="00DA4351">
        <w:rPr>
          <w:rFonts w:ascii="Times New Roman" w:hAnsi="Times New Roman" w:cs="Times New Roman"/>
        </w:rPr>
        <w:t>Key words</w:t>
      </w:r>
      <w:r w:rsidRPr="00DA4351">
        <w:rPr>
          <w:rFonts w:ascii="Times New Roman" w:hAnsi="Times New Roman" w:cs="Times New Roman"/>
        </w:rPr>
        <w:t>】</w:t>
      </w:r>
      <w:proofErr w:type="spellStart"/>
      <w:r w:rsidRPr="00DA4351">
        <w:rPr>
          <w:rFonts w:ascii="Times New Roman" w:hAnsi="Times New Roman" w:cs="Times New Roman"/>
        </w:rPr>
        <w:t>A</w:t>
      </w:r>
      <w:r w:rsidR="00DA4351">
        <w:rPr>
          <w:rFonts w:ascii="Times New Roman" w:hAnsi="Times New Roman" w:cs="Times New Roman"/>
        </w:rPr>
        <w:t>canthaceae</w:t>
      </w:r>
      <w:proofErr w:type="spellEnd"/>
      <w:r w:rsidRPr="00DA4351">
        <w:rPr>
          <w:rFonts w:ascii="Times New Roman" w:hAnsi="Times New Roman" w:cs="Times New Roman"/>
        </w:rPr>
        <w:t xml:space="preserve">, naturalized plant, </w:t>
      </w:r>
      <w:proofErr w:type="spellStart"/>
      <w:r w:rsidR="00DA4351" w:rsidRPr="00DA4351">
        <w:rPr>
          <w:rFonts w:ascii="Times New Roman" w:hAnsi="Times New Roman" w:cs="Times New Roman"/>
          <w:i/>
        </w:rPr>
        <w:t>Rungia</w:t>
      </w:r>
      <w:proofErr w:type="spellEnd"/>
      <w:r w:rsidR="00DA4351" w:rsidRPr="00DA4351">
        <w:rPr>
          <w:rFonts w:ascii="Times New Roman" w:hAnsi="Times New Roman" w:cs="Times New Roman"/>
          <w:i/>
        </w:rPr>
        <w:t xml:space="preserve"> </w:t>
      </w:r>
      <w:proofErr w:type="spellStart"/>
      <w:r w:rsidR="00DA4351" w:rsidRPr="00DA4351">
        <w:rPr>
          <w:rFonts w:ascii="Times New Roman" w:hAnsi="Times New Roman" w:cs="Times New Roman"/>
          <w:i/>
        </w:rPr>
        <w:t>pectinat</w:t>
      </w:r>
      <w:r w:rsidR="00DA4351" w:rsidRPr="00DA4351">
        <w:rPr>
          <w:rFonts w:ascii="Times New Roman" w:hAnsi="Times New Roman" w:cs="Times New Roman" w:hint="eastAsia"/>
          <w:i/>
        </w:rPr>
        <w:t>a</w:t>
      </w:r>
      <w:proofErr w:type="spellEnd"/>
      <w:r w:rsidR="00DA4351" w:rsidRPr="00DA4351">
        <w:rPr>
          <w:rFonts w:ascii="Times New Roman" w:hAnsi="Times New Roman" w:cs="Times New Roman"/>
        </w:rPr>
        <w:t>,</w:t>
      </w:r>
      <w:r w:rsidR="00DA4351">
        <w:rPr>
          <w:rFonts w:ascii="Times New Roman" w:hAnsi="Times New Roman" w:cs="Times New Roman"/>
        </w:rPr>
        <w:t xml:space="preserve"> </w:t>
      </w:r>
      <w:r w:rsidRPr="00DA4351">
        <w:rPr>
          <w:rFonts w:ascii="Times New Roman" w:hAnsi="Times New Roman" w:cs="Times New Roman"/>
        </w:rPr>
        <w:t>Taiwan</w:t>
      </w:r>
      <w:r w:rsidR="00DA4351">
        <w:rPr>
          <w:rFonts w:ascii="Times New Roman" w:hAnsi="Times New Roman" w:cs="Times New Roman"/>
        </w:rPr>
        <w:t>, Taxonomy</w:t>
      </w:r>
      <w:r w:rsidRPr="00DA4351">
        <w:rPr>
          <w:rFonts w:ascii="Times New Roman" w:hAnsi="Times New Roman" w:cs="Times New Roman"/>
        </w:rPr>
        <w:t>.</w:t>
      </w:r>
    </w:p>
    <w:p w:rsidR="00FE2791" w:rsidRDefault="00FE2791" w:rsidP="00441822">
      <w:pPr>
        <w:rPr>
          <w:rFonts w:ascii="Times New Roman" w:hAnsi="Times New Roman" w:cs="Times New Roman"/>
        </w:rPr>
      </w:pPr>
    </w:p>
    <w:p w:rsidR="00FE2791" w:rsidRPr="00705783" w:rsidRDefault="00705783" w:rsidP="0044182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IN</w:t>
      </w:r>
      <w:r>
        <w:rPr>
          <w:rFonts w:ascii="Times New Roman" w:hAnsi="Times New Roman" w:cs="Times New Roman"/>
          <w:b/>
        </w:rPr>
        <w:t>TRODUCTION</w:t>
      </w:r>
    </w:p>
    <w:p w:rsidR="009023B1" w:rsidRDefault="00C856E4" w:rsidP="00441822">
      <w:pPr>
        <w:rPr>
          <w:rFonts w:ascii="Times New Roman" w:hAnsi="Times New Roman" w:cs="Times New Roman"/>
        </w:rPr>
      </w:pPr>
      <w:r w:rsidRPr="00C856E4">
        <w:rPr>
          <w:rFonts w:ascii="Times New Roman" w:hAnsi="Times New Roman" w:cs="Times New Roman"/>
        </w:rPr>
        <w:t xml:space="preserve">The genus </w:t>
      </w:r>
      <w:proofErr w:type="spellStart"/>
      <w:r w:rsidRPr="00C856E4">
        <w:rPr>
          <w:rFonts w:ascii="Times New Roman" w:hAnsi="Times New Roman" w:cs="Times New Roman"/>
          <w:i/>
        </w:rPr>
        <w:t>Rungia</w:t>
      </w:r>
      <w:proofErr w:type="spellEnd"/>
      <w:r w:rsidRPr="00C856E4">
        <w:rPr>
          <w:rFonts w:ascii="Times New Roman" w:hAnsi="Times New Roman" w:cs="Times New Roman"/>
        </w:rPr>
        <w:t xml:space="preserve"> </w:t>
      </w:r>
      <w:proofErr w:type="spellStart"/>
      <w:r w:rsidRPr="00C856E4">
        <w:rPr>
          <w:rFonts w:ascii="Times New Roman" w:hAnsi="Times New Roman" w:cs="Times New Roman"/>
        </w:rPr>
        <w:t>Nees</w:t>
      </w:r>
      <w:proofErr w:type="spellEnd"/>
      <w:r w:rsidRPr="00C856E4">
        <w:rPr>
          <w:rFonts w:ascii="Times New Roman" w:hAnsi="Times New Roman" w:cs="Times New Roman"/>
        </w:rPr>
        <w:t xml:space="preserve"> (</w:t>
      </w:r>
      <w:proofErr w:type="spellStart"/>
      <w:r w:rsidRPr="00C856E4">
        <w:rPr>
          <w:rFonts w:ascii="Times New Roman" w:hAnsi="Times New Roman" w:cs="Times New Roman"/>
        </w:rPr>
        <w:t>Acanthaceae</w:t>
      </w:r>
      <w:proofErr w:type="spellEnd"/>
      <w:r w:rsidRPr="00C856E4">
        <w:rPr>
          <w:rFonts w:ascii="Times New Roman" w:hAnsi="Times New Roman" w:cs="Times New Roman"/>
        </w:rPr>
        <w:t xml:space="preserve">) is primarily found in the tropics of the Old World </w:t>
      </w:r>
      <w:r w:rsidR="00392D02">
        <w:rPr>
          <w:rFonts w:ascii="Times New Roman" w:hAnsi="Times New Roman" w:cs="Times New Roman"/>
        </w:rPr>
        <w:t xml:space="preserve">and </w:t>
      </w:r>
      <w:r w:rsidR="00392D02" w:rsidRPr="005C1B9A">
        <w:rPr>
          <w:rFonts w:ascii="Times New Roman" w:hAnsi="Times New Roman" w:cs="Times New Roman"/>
        </w:rPr>
        <w:t>has been</w:t>
      </w:r>
      <w:r w:rsidR="00392D02">
        <w:rPr>
          <w:rFonts w:ascii="Times New Roman" w:hAnsi="Times New Roman" w:cs="Times New Roman"/>
        </w:rPr>
        <w:t xml:space="preserve"> </w:t>
      </w:r>
      <w:r w:rsidR="00392D02" w:rsidRPr="005C1B9A">
        <w:rPr>
          <w:rFonts w:ascii="Times New Roman" w:hAnsi="Times New Roman" w:cs="Times New Roman"/>
        </w:rPr>
        <w:t xml:space="preserve">placed in </w:t>
      </w:r>
      <w:r w:rsidR="00392D02" w:rsidRPr="008846AA">
        <w:rPr>
          <w:rFonts w:ascii="Times New Roman" w:hAnsi="Times New Roman" w:cs="Times New Roman"/>
          <w:i/>
        </w:rPr>
        <w:t>Justicia</w:t>
      </w:r>
      <w:r w:rsidR="00392D02" w:rsidRPr="008846AA">
        <w:rPr>
          <w:rFonts w:ascii="Times New Roman" w:hAnsi="Times New Roman" w:cs="Times New Roman"/>
        </w:rPr>
        <w:t xml:space="preserve"> </w:t>
      </w:r>
      <w:r w:rsidR="008846AA">
        <w:rPr>
          <w:rFonts w:ascii="Times New Roman" w:hAnsi="Times New Roman" w:cs="Times New Roman" w:hint="eastAsia"/>
        </w:rPr>
        <w:t>L.</w:t>
      </w:r>
      <w:r w:rsidR="008846AA">
        <w:rPr>
          <w:rFonts w:ascii="Times New Roman" w:hAnsi="Times New Roman" w:cs="Times New Roman"/>
        </w:rPr>
        <w:t xml:space="preserve"> </w:t>
      </w:r>
      <w:r w:rsidR="00392D02" w:rsidRPr="005C1B9A">
        <w:rPr>
          <w:rFonts w:ascii="Times New Roman" w:hAnsi="Times New Roman" w:cs="Times New Roman"/>
        </w:rPr>
        <w:t>on the basis of several morphological</w:t>
      </w:r>
      <w:r w:rsidR="00392D02">
        <w:rPr>
          <w:rFonts w:ascii="Times New Roman" w:hAnsi="Times New Roman" w:cs="Times New Roman"/>
        </w:rPr>
        <w:t xml:space="preserve"> </w:t>
      </w:r>
      <w:r w:rsidR="00392D02" w:rsidRPr="005C1B9A">
        <w:rPr>
          <w:rFonts w:ascii="Times New Roman" w:hAnsi="Times New Roman" w:cs="Times New Roman"/>
        </w:rPr>
        <w:t>characters,</w:t>
      </w:r>
      <w:r w:rsidR="00392D02">
        <w:rPr>
          <w:rFonts w:ascii="Times New Roman" w:hAnsi="Times New Roman" w:cs="Times New Roman"/>
        </w:rPr>
        <w:t xml:space="preserve"> both of</w:t>
      </w:r>
      <w:r w:rsidR="008846AA">
        <w:rPr>
          <w:rFonts w:ascii="Times New Roman" w:hAnsi="Times New Roman" w:cs="Times New Roman"/>
        </w:rPr>
        <w:t xml:space="preserve"> which have </w:t>
      </w:r>
      <w:r w:rsidR="00392D02" w:rsidRPr="005C1B9A">
        <w:rPr>
          <w:rFonts w:ascii="Times New Roman" w:hAnsi="Times New Roman" w:cs="Times New Roman"/>
        </w:rPr>
        <w:t>elastic</w:t>
      </w:r>
      <w:r w:rsidR="00392D02">
        <w:rPr>
          <w:rFonts w:ascii="Times New Roman" w:hAnsi="Times New Roman" w:cs="Times New Roman"/>
        </w:rPr>
        <w:t xml:space="preserve"> </w:t>
      </w:r>
      <w:r w:rsidR="00392D02" w:rsidRPr="005C1B9A">
        <w:rPr>
          <w:rFonts w:ascii="Times New Roman" w:hAnsi="Times New Roman" w:cs="Times New Roman"/>
        </w:rPr>
        <w:t>placentae</w:t>
      </w:r>
      <w:r w:rsidR="00392D02">
        <w:rPr>
          <w:rFonts w:ascii="Times New Roman" w:hAnsi="Times New Roman" w:cs="Times New Roman"/>
        </w:rPr>
        <w:t xml:space="preserve"> (Kiel et al., 2017). This genus contains about</w:t>
      </w:r>
      <w:r w:rsidRPr="00C856E4">
        <w:rPr>
          <w:rFonts w:ascii="Times New Roman" w:hAnsi="Times New Roman" w:cs="Times New Roman"/>
        </w:rPr>
        <w:t xml:space="preserve"> 50 species, with 16 species documented in China (Hu et al., 2011; </w:t>
      </w:r>
      <w:proofErr w:type="spellStart"/>
      <w:r w:rsidRPr="00C856E4">
        <w:rPr>
          <w:rFonts w:ascii="Times New Roman" w:hAnsi="Times New Roman" w:cs="Times New Roman"/>
        </w:rPr>
        <w:t>Rueangsawang</w:t>
      </w:r>
      <w:proofErr w:type="spellEnd"/>
      <w:r w:rsidRPr="00C856E4">
        <w:rPr>
          <w:rFonts w:ascii="Times New Roman" w:hAnsi="Times New Roman" w:cs="Times New Roman"/>
        </w:rPr>
        <w:t xml:space="preserve"> et al., 2020)</w:t>
      </w:r>
      <w:r w:rsidR="00392D02" w:rsidRPr="005C1B9A">
        <w:rPr>
          <w:rFonts w:ascii="Times New Roman" w:hAnsi="Times New Roman" w:cs="Times New Roman"/>
        </w:rPr>
        <w:t>.</w:t>
      </w:r>
      <w:r w:rsidR="00392D02">
        <w:rPr>
          <w:rFonts w:ascii="Times New Roman" w:hAnsi="Times New Roman" w:cs="Times New Roman"/>
        </w:rPr>
        <w:t xml:space="preserve"> </w:t>
      </w:r>
      <w:r w:rsidRPr="00C856E4">
        <w:rPr>
          <w:rFonts w:ascii="Times New Roman" w:hAnsi="Times New Roman" w:cs="Times New Roman"/>
        </w:rPr>
        <w:t xml:space="preserve">Among these, two species of </w:t>
      </w:r>
      <w:proofErr w:type="spellStart"/>
      <w:r w:rsidRPr="00C856E4">
        <w:rPr>
          <w:rFonts w:ascii="Times New Roman" w:hAnsi="Times New Roman" w:cs="Times New Roman"/>
          <w:i/>
        </w:rPr>
        <w:t>Rungia</w:t>
      </w:r>
      <w:proofErr w:type="spellEnd"/>
      <w:r w:rsidRPr="00C856E4">
        <w:rPr>
          <w:rFonts w:ascii="Times New Roman" w:hAnsi="Times New Roman" w:cs="Times New Roman"/>
        </w:rPr>
        <w:t xml:space="preserve"> are listed in the</w:t>
      </w:r>
      <w:r w:rsidRPr="00C856E4">
        <w:rPr>
          <w:rFonts w:ascii="Times New Roman" w:hAnsi="Times New Roman" w:cs="Times New Roman"/>
          <w:i/>
        </w:rPr>
        <w:t xml:space="preserve"> Flora of Taiwan</w:t>
      </w:r>
      <w:r w:rsidRPr="00C856E4">
        <w:rPr>
          <w:rFonts w:ascii="Times New Roman" w:hAnsi="Times New Roman" w:cs="Times New Roman"/>
        </w:rPr>
        <w:t xml:space="preserve"> 2nd edition. One is </w:t>
      </w:r>
      <w:proofErr w:type="spellStart"/>
      <w:r w:rsidRPr="00C856E4">
        <w:rPr>
          <w:rFonts w:ascii="Times New Roman" w:hAnsi="Times New Roman" w:cs="Times New Roman"/>
          <w:i/>
        </w:rPr>
        <w:t>R</w:t>
      </w:r>
      <w:r w:rsidR="008E298C">
        <w:rPr>
          <w:rFonts w:ascii="Times New Roman" w:hAnsi="Times New Roman" w:cs="Times New Roman"/>
          <w:i/>
        </w:rPr>
        <w:t>ungia</w:t>
      </w:r>
      <w:proofErr w:type="spellEnd"/>
      <w:r w:rsidRPr="00C856E4">
        <w:rPr>
          <w:rFonts w:ascii="Times New Roman" w:hAnsi="Times New Roman" w:cs="Times New Roman"/>
          <w:i/>
        </w:rPr>
        <w:t xml:space="preserve"> </w:t>
      </w:r>
      <w:proofErr w:type="spellStart"/>
      <w:r w:rsidRPr="00C856E4">
        <w:rPr>
          <w:rFonts w:ascii="Times New Roman" w:hAnsi="Times New Roman" w:cs="Times New Roman"/>
          <w:i/>
        </w:rPr>
        <w:t>taiwanensis</w:t>
      </w:r>
      <w:proofErr w:type="spellEnd"/>
      <w:r w:rsidRPr="00C856E4">
        <w:rPr>
          <w:rFonts w:ascii="Times New Roman" w:hAnsi="Times New Roman" w:cs="Times New Roman"/>
        </w:rPr>
        <w:t xml:space="preserve">, which is native to Taiwan, while the other, </w:t>
      </w:r>
      <w:r w:rsidRPr="00C856E4">
        <w:rPr>
          <w:rFonts w:ascii="Times New Roman" w:hAnsi="Times New Roman" w:cs="Times New Roman"/>
          <w:i/>
        </w:rPr>
        <w:t xml:space="preserve">R. </w:t>
      </w:r>
      <w:proofErr w:type="spellStart"/>
      <w:r w:rsidRPr="00C856E4">
        <w:rPr>
          <w:rFonts w:ascii="Times New Roman" w:hAnsi="Times New Roman" w:cs="Times New Roman"/>
          <w:i/>
        </w:rPr>
        <w:t>chinensis</w:t>
      </w:r>
      <w:proofErr w:type="spellEnd"/>
      <w:r w:rsidRPr="00C856E4">
        <w:rPr>
          <w:rFonts w:ascii="Times New Roman" w:hAnsi="Times New Roman" w:cs="Times New Roman"/>
        </w:rPr>
        <w:t>, is found along the eastern edge of Asia (Hsieh and Huang, 1998).</w:t>
      </w:r>
      <w:r w:rsidR="009646C7">
        <w:rPr>
          <w:rFonts w:ascii="Times New Roman" w:hAnsi="Times New Roman" w:cs="Times New Roman"/>
        </w:rPr>
        <w:t xml:space="preserve"> </w:t>
      </w:r>
      <w:r w:rsidR="008E298C">
        <w:rPr>
          <w:rFonts w:ascii="Times New Roman" w:hAnsi="Times New Roman" w:cs="Times New Roman"/>
        </w:rPr>
        <w:t xml:space="preserve">Recently, in our botanical exploration, </w:t>
      </w:r>
      <w:proofErr w:type="spellStart"/>
      <w:r w:rsidR="008E298C" w:rsidRPr="008E298C">
        <w:rPr>
          <w:rFonts w:ascii="Times New Roman" w:hAnsi="Times New Roman" w:cs="Times New Roman"/>
          <w:i/>
        </w:rPr>
        <w:t>Rungia</w:t>
      </w:r>
      <w:proofErr w:type="spellEnd"/>
      <w:r w:rsidR="008E298C" w:rsidRPr="008E298C">
        <w:rPr>
          <w:rFonts w:ascii="Times New Roman" w:hAnsi="Times New Roman" w:cs="Times New Roman"/>
          <w:i/>
        </w:rPr>
        <w:t xml:space="preserve"> </w:t>
      </w:r>
      <w:proofErr w:type="spellStart"/>
      <w:r w:rsidR="008E298C" w:rsidRPr="008E298C">
        <w:rPr>
          <w:rFonts w:ascii="Times New Roman" w:hAnsi="Times New Roman" w:cs="Times New Roman"/>
          <w:i/>
        </w:rPr>
        <w:t>pectinat</w:t>
      </w:r>
      <w:r w:rsidR="008E298C">
        <w:rPr>
          <w:rFonts w:ascii="Times New Roman" w:hAnsi="Times New Roman" w:cs="Times New Roman"/>
          <w:i/>
        </w:rPr>
        <w:t>a</w:t>
      </w:r>
      <w:proofErr w:type="spellEnd"/>
      <w:r w:rsidR="008E298C">
        <w:rPr>
          <w:rFonts w:ascii="Times New Roman" w:hAnsi="Times New Roman" w:cs="Times New Roman"/>
        </w:rPr>
        <w:t xml:space="preserve"> was collected in southern Taiwan</w:t>
      </w:r>
      <w:r w:rsidR="00392D02">
        <w:rPr>
          <w:rFonts w:ascii="Times New Roman" w:hAnsi="Times New Roman" w:cs="Times New Roman"/>
        </w:rPr>
        <w:t xml:space="preserve">. </w:t>
      </w:r>
      <w:r w:rsidR="00392D02" w:rsidRPr="00392D02">
        <w:rPr>
          <w:rFonts w:ascii="Times New Roman" w:hAnsi="Times New Roman" w:cs="Times New Roman"/>
        </w:rPr>
        <w:t>After one year of observation and recording, we determined that there</w:t>
      </w:r>
      <w:r w:rsidR="00392D02">
        <w:rPr>
          <w:rFonts w:ascii="Times New Roman" w:hAnsi="Times New Roman" w:cs="Times New Roman"/>
        </w:rPr>
        <w:t xml:space="preserve"> are </w:t>
      </w:r>
      <w:r w:rsidR="00392D02" w:rsidRPr="00392D02">
        <w:rPr>
          <w:rFonts w:ascii="Times New Roman" w:hAnsi="Times New Roman" w:cs="Times New Roman"/>
        </w:rPr>
        <w:t>stable population</w:t>
      </w:r>
      <w:r w:rsidR="00990F18">
        <w:rPr>
          <w:rFonts w:ascii="Times New Roman" w:hAnsi="Times New Roman" w:cs="Times New Roman"/>
        </w:rPr>
        <w:t>s</w:t>
      </w:r>
      <w:r w:rsidR="00392D02" w:rsidRPr="00392D02">
        <w:rPr>
          <w:rFonts w:ascii="Times New Roman" w:hAnsi="Times New Roman" w:cs="Times New Roman"/>
        </w:rPr>
        <w:t>.</w:t>
      </w:r>
      <w:r w:rsidR="001E5FE3">
        <w:rPr>
          <w:rFonts w:ascii="Times New Roman" w:hAnsi="Times New Roman" w:cs="Times New Roman"/>
        </w:rPr>
        <w:t xml:space="preserve"> </w:t>
      </w:r>
      <w:r w:rsidR="00990F18" w:rsidRPr="00990F18">
        <w:rPr>
          <w:rFonts w:ascii="Times New Roman" w:hAnsi="Times New Roman" w:cs="Times New Roman"/>
        </w:rPr>
        <w:t>Based on Taiwan's geographical location</w:t>
      </w:r>
      <w:r w:rsidR="00990F18">
        <w:rPr>
          <w:rFonts w:ascii="Times New Roman" w:hAnsi="Times New Roman" w:cs="Times New Roman"/>
        </w:rPr>
        <w:t xml:space="preserve">, </w:t>
      </w:r>
      <w:r w:rsidR="00990F18" w:rsidRPr="00990F18">
        <w:rPr>
          <w:rFonts w:ascii="Times New Roman" w:hAnsi="Times New Roman" w:cs="Times New Roman"/>
        </w:rPr>
        <w:t xml:space="preserve">the closest native habitat is in southern China, and due to its medicinal use in China, </w:t>
      </w:r>
      <w:r w:rsidR="000D3791">
        <w:rPr>
          <w:rFonts w:ascii="Times New Roman" w:hAnsi="Times New Roman" w:cs="Times New Roman"/>
        </w:rPr>
        <w:t>we infer that</w:t>
      </w:r>
      <w:r w:rsidR="00990F18" w:rsidRPr="00990F18">
        <w:rPr>
          <w:rFonts w:ascii="Times New Roman" w:hAnsi="Times New Roman" w:cs="Times New Roman"/>
        </w:rPr>
        <w:t xml:space="preserve"> it was introduced to Taiwan and </w:t>
      </w:r>
      <w:r w:rsidR="000D3791" w:rsidRPr="000D3791">
        <w:rPr>
          <w:rFonts w:ascii="Times New Roman" w:hAnsi="Times New Roman" w:cs="Times New Roman"/>
        </w:rPr>
        <w:t>subsequently naturalized in the wild. Additionally, a key to all recorded species of the genus in Taiwan is provided below.</w:t>
      </w:r>
    </w:p>
    <w:p w:rsidR="00CD0C32" w:rsidRPr="00CD0C32" w:rsidRDefault="00CD0C32" w:rsidP="00CD0C32">
      <w:pPr>
        <w:rPr>
          <w:rFonts w:ascii="Times New Roman" w:hAnsi="Times New Roman" w:cs="Times New Roman"/>
          <w:b/>
        </w:rPr>
      </w:pPr>
      <w:r w:rsidRPr="00CD0C32">
        <w:rPr>
          <w:rFonts w:ascii="Times New Roman" w:hAnsi="Times New Roman" w:cs="Times New Roman"/>
          <w:b/>
        </w:rPr>
        <w:t xml:space="preserve">Key to Taiwanese taxa of </w:t>
      </w:r>
      <w:proofErr w:type="spellStart"/>
      <w:r w:rsidRPr="00CD0C32">
        <w:rPr>
          <w:rFonts w:ascii="Times New Roman" w:hAnsi="Times New Roman" w:cs="Times New Roman"/>
          <w:b/>
          <w:i/>
        </w:rPr>
        <w:t>Rungia</w:t>
      </w:r>
      <w:proofErr w:type="spellEnd"/>
    </w:p>
    <w:p w:rsidR="00CD0C32" w:rsidRPr="00CD0C32" w:rsidRDefault="00CD0C32" w:rsidP="00CD0C32">
      <w:pPr>
        <w:rPr>
          <w:rFonts w:ascii="Times New Roman" w:hAnsi="Times New Roman" w:cs="Times New Roman"/>
        </w:rPr>
      </w:pPr>
      <w:r w:rsidRPr="00CD0C32">
        <w:rPr>
          <w:rFonts w:ascii="Times New Roman" w:hAnsi="Times New Roman" w:cs="Times New Roman"/>
        </w:rPr>
        <w:t>1. Sterile bracts falcate-lanceolate…...</w:t>
      </w:r>
      <w:proofErr w:type="gramStart"/>
      <w:r w:rsidRPr="00CD0C32">
        <w:rPr>
          <w:rFonts w:ascii="Times New Roman" w:hAnsi="Times New Roman" w:cs="Times New Roman"/>
        </w:rPr>
        <w:t>…..</w:t>
      </w:r>
      <w:proofErr w:type="gramEnd"/>
      <w:r w:rsidRPr="00CD0C32">
        <w:rPr>
          <w:rFonts w:ascii="Times New Roman" w:hAnsi="Times New Roman" w:cs="Times New Roman"/>
        </w:rPr>
        <w:t xml:space="preserve">………... 1. </w:t>
      </w:r>
      <w:r w:rsidRPr="00CD0C32">
        <w:rPr>
          <w:rFonts w:ascii="Times New Roman" w:hAnsi="Times New Roman" w:cs="Times New Roman"/>
          <w:i/>
        </w:rPr>
        <w:t xml:space="preserve">R. </w:t>
      </w:r>
      <w:proofErr w:type="spellStart"/>
      <w:r w:rsidRPr="00CD0C32">
        <w:rPr>
          <w:rFonts w:ascii="Times New Roman" w:hAnsi="Times New Roman" w:cs="Times New Roman"/>
          <w:i/>
        </w:rPr>
        <w:t>taiwanensis</w:t>
      </w:r>
      <w:proofErr w:type="spellEnd"/>
    </w:p>
    <w:p w:rsidR="00CD0C32" w:rsidRPr="00CD0C32" w:rsidRDefault="00CD0C32" w:rsidP="00CD0C32">
      <w:pPr>
        <w:rPr>
          <w:rFonts w:ascii="Times New Roman" w:hAnsi="Times New Roman" w:cs="Times New Roman"/>
        </w:rPr>
      </w:pPr>
      <w:r w:rsidRPr="00CD0C32">
        <w:rPr>
          <w:rFonts w:ascii="Times New Roman" w:hAnsi="Times New Roman" w:cs="Times New Roman"/>
        </w:rPr>
        <w:t xml:space="preserve">1. Sterile bracts </w:t>
      </w:r>
      <w:r w:rsidR="0070668D">
        <w:rPr>
          <w:rFonts w:ascii="Times New Roman" w:hAnsi="Times New Roman" w:cs="Times New Roman"/>
        </w:rPr>
        <w:t xml:space="preserve">lance-ovate to </w:t>
      </w:r>
      <w:r w:rsidR="0070668D" w:rsidRPr="006A1811">
        <w:rPr>
          <w:rFonts w:ascii="Times New Roman" w:hAnsi="Times New Roman" w:cs="Times New Roman"/>
        </w:rPr>
        <w:t>elliptic</w:t>
      </w:r>
      <w:r w:rsidRPr="00CD0C32">
        <w:rPr>
          <w:rFonts w:ascii="Times New Roman" w:hAnsi="Times New Roman" w:cs="Times New Roman"/>
        </w:rPr>
        <w:t xml:space="preserve"> ………...…… 2</w:t>
      </w:r>
    </w:p>
    <w:p w:rsidR="00CD0C32" w:rsidRPr="00CD0C32" w:rsidRDefault="00CD0C32" w:rsidP="00CD0C32">
      <w:pPr>
        <w:rPr>
          <w:rFonts w:ascii="Times New Roman" w:hAnsi="Times New Roman" w:cs="Times New Roman"/>
        </w:rPr>
      </w:pPr>
      <w:r w:rsidRPr="00CD0C32">
        <w:rPr>
          <w:rFonts w:ascii="Times New Roman" w:hAnsi="Times New Roman" w:cs="Times New Roman"/>
        </w:rPr>
        <w:t>2. Corolla 6-8 mm long …………………………</w:t>
      </w:r>
      <w:proofErr w:type="gramStart"/>
      <w:r w:rsidRPr="00CD0C32">
        <w:rPr>
          <w:rFonts w:ascii="Times New Roman" w:hAnsi="Times New Roman" w:cs="Times New Roman"/>
        </w:rPr>
        <w:t>…..</w:t>
      </w:r>
      <w:proofErr w:type="gramEnd"/>
      <w:r w:rsidRPr="00CD0C32">
        <w:rPr>
          <w:rFonts w:ascii="Times New Roman" w:hAnsi="Times New Roman" w:cs="Times New Roman"/>
        </w:rPr>
        <w:t xml:space="preserve"> </w:t>
      </w:r>
      <w:r w:rsidRPr="00CD0C32">
        <w:rPr>
          <w:rFonts w:ascii="Times New Roman" w:hAnsi="Times New Roman" w:cs="Times New Roman"/>
          <w:i/>
        </w:rPr>
        <w:t xml:space="preserve">R. </w:t>
      </w:r>
      <w:proofErr w:type="spellStart"/>
      <w:r w:rsidRPr="00CD0C32">
        <w:rPr>
          <w:rFonts w:ascii="Times New Roman" w:hAnsi="Times New Roman" w:cs="Times New Roman"/>
          <w:i/>
        </w:rPr>
        <w:t>chinensis</w:t>
      </w:r>
      <w:proofErr w:type="spellEnd"/>
    </w:p>
    <w:p w:rsidR="00251714" w:rsidRDefault="00CD0C32" w:rsidP="00CD0C32">
      <w:pPr>
        <w:rPr>
          <w:rFonts w:ascii="Times New Roman" w:hAnsi="Times New Roman" w:cs="Times New Roman"/>
        </w:rPr>
      </w:pPr>
      <w:r w:rsidRPr="00CD0C32">
        <w:rPr>
          <w:rFonts w:ascii="Times New Roman" w:hAnsi="Times New Roman" w:cs="Times New Roman"/>
        </w:rPr>
        <w:t>2. Corolla 3-5 mm long ………………………</w:t>
      </w:r>
      <w:proofErr w:type="gramStart"/>
      <w:r w:rsidRPr="00CD0C32">
        <w:rPr>
          <w:rFonts w:ascii="Times New Roman" w:hAnsi="Times New Roman" w:cs="Times New Roman"/>
        </w:rPr>
        <w:t>…..</w:t>
      </w:r>
      <w:proofErr w:type="gramEnd"/>
      <w:r w:rsidRPr="00CD0C32">
        <w:rPr>
          <w:rFonts w:ascii="Times New Roman" w:hAnsi="Times New Roman" w:cs="Times New Roman"/>
        </w:rPr>
        <w:t xml:space="preserve">… </w:t>
      </w:r>
      <w:r w:rsidRPr="00CD0C32">
        <w:rPr>
          <w:rFonts w:ascii="Times New Roman" w:hAnsi="Times New Roman" w:cs="Times New Roman"/>
          <w:i/>
        </w:rPr>
        <w:t xml:space="preserve">R. </w:t>
      </w:r>
      <w:proofErr w:type="spellStart"/>
      <w:r w:rsidRPr="00CD0C32">
        <w:rPr>
          <w:rFonts w:ascii="Times New Roman" w:hAnsi="Times New Roman" w:cs="Times New Roman"/>
          <w:i/>
        </w:rPr>
        <w:t>pectinata</w:t>
      </w:r>
      <w:bookmarkStart w:id="2" w:name="_GoBack"/>
      <w:bookmarkEnd w:id="2"/>
      <w:proofErr w:type="spellEnd"/>
    </w:p>
    <w:p w:rsidR="00251714" w:rsidRDefault="00251714" w:rsidP="00441822">
      <w:pPr>
        <w:rPr>
          <w:rFonts w:ascii="Times New Roman" w:hAnsi="Times New Roman" w:cs="Times New Roman"/>
        </w:rPr>
      </w:pPr>
    </w:p>
    <w:p w:rsidR="00251714" w:rsidRPr="00251714" w:rsidRDefault="00251714" w:rsidP="00251714">
      <w:pPr>
        <w:rPr>
          <w:rFonts w:ascii="Times New Roman" w:hAnsi="Times New Roman" w:cs="Times New Roman"/>
          <w:b/>
        </w:rPr>
      </w:pPr>
      <w:r w:rsidRPr="00251714">
        <w:rPr>
          <w:rFonts w:ascii="Times New Roman" w:hAnsi="Times New Roman" w:cs="Times New Roman"/>
          <w:b/>
        </w:rPr>
        <w:t>MATERIALS AND METHODS</w:t>
      </w:r>
    </w:p>
    <w:p w:rsidR="0087009D" w:rsidRPr="00E94BBA" w:rsidRDefault="00251714" w:rsidP="0087009D">
      <w:pPr>
        <w:rPr>
          <w:rFonts w:ascii="Times New Roman" w:hAnsi="Times New Roman" w:cs="Times New Roman"/>
          <w:color w:val="000000" w:themeColor="text1"/>
        </w:rPr>
      </w:pPr>
      <w:r w:rsidRPr="00E94BBA">
        <w:rPr>
          <w:rFonts w:ascii="Times New Roman" w:hAnsi="Times New Roman" w:cs="Times New Roman"/>
          <w:color w:val="000000" w:themeColor="text1"/>
        </w:rPr>
        <w:t>Specimens were collected during fieldwork</w:t>
      </w:r>
      <w:r w:rsidRPr="00E94BBA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A5795" w:rsidRPr="00E94BBA">
        <w:rPr>
          <w:rFonts w:ascii="Times New Roman" w:hAnsi="Times New Roman" w:cs="Times New Roman"/>
          <w:color w:val="000000" w:themeColor="text1"/>
        </w:rPr>
        <w:t xml:space="preserve">in southern Taiwan, pressed and dried for voucher specimens </w:t>
      </w:r>
      <w:r w:rsidRPr="00E94BBA">
        <w:rPr>
          <w:rFonts w:ascii="Times New Roman" w:hAnsi="Times New Roman" w:cs="Times New Roman"/>
          <w:color w:val="000000" w:themeColor="text1"/>
        </w:rPr>
        <w:t xml:space="preserve">and </w:t>
      </w:r>
      <w:r w:rsidR="000A5795" w:rsidRPr="00E94BBA">
        <w:rPr>
          <w:rFonts w:ascii="Times New Roman" w:hAnsi="Times New Roman" w:cs="Times New Roman"/>
          <w:color w:val="000000" w:themeColor="text1"/>
        </w:rPr>
        <w:t>deposited in the herbarium of TNM. Other parts of these collections were planted in a greenhouse to obtain materials of appropriate ages for photography.</w:t>
      </w:r>
      <w:r w:rsidR="00E94BBA" w:rsidRPr="00E94BBA">
        <w:rPr>
          <w:rFonts w:ascii="Times New Roman" w:hAnsi="Times New Roman" w:cs="Times New Roman"/>
          <w:color w:val="000000" w:themeColor="text1"/>
        </w:rPr>
        <w:t xml:space="preserve"> </w:t>
      </w:r>
      <w:r w:rsidR="007F1B76">
        <w:rPr>
          <w:rFonts w:ascii="Times New Roman" w:hAnsi="Times New Roman" w:cs="Times New Roman"/>
          <w:color w:val="000000" w:themeColor="text1"/>
        </w:rPr>
        <w:t>Bracts and flowers</w:t>
      </w:r>
      <w:r w:rsidR="00E94BBA" w:rsidRPr="00E94BBA">
        <w:rPr>
          <w:rFonts w:ascii="Times New Roman" w:hAnsi="Times New Roman" w:cs="Times New Roman"/>
          <w:color w:val="000000" w:themeColor="text1"/>
        </w:rPr>
        <w:t xml:space="preserve"> were </w:t>
      </w:r>
      <w:r w:rsidR="00E94BBA" w:rsidRPr="00E94BBA">
        <w:rPr>
          <w:rFonts w:ascii="Times New Roman" w:hAnsi="Times New Roman" w:cs="Times New Roman" w:hint="eastAsia"/>
          <w:color w:val="000000" w:themeColor="text1"/>
        </w:rPr>
        <w:t>i</w:t>
      </w:r>
      <w:r w:rsidR="00E94BBA" w:rsidRPr="00E94BBA">
        <w:rPr>
          <w:rFonts w:ascii="Times New Roman" w:hAnsi="Times New Roman" w:cs="Times New Roman"/>
          <w:color w:val="000000" w:themeColor="text1"/>
        </w:rPr>
        <w:t>solated from</w:t>
      </w:r>
      <w:r w:rsidR="00E94BBA" w:rsidRPr="00E94BBA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E94BBA" w:rsidRPr="00E94BBA">
        <w:rPr>
          <w:rFonts w:ascii="Times New Roman" w:hAnsi="Times New Roman" w:cs="Times New Roman"/>
          <w:color w:val="000000" w:themeColor="text1"/>
        </w:rPr>
        <w:t xml:space="preserve">living material. </w:t>
      </w:r>
      <w:r w:rsidR="000A5795" w:rsidRPr="00E94BBA">
        <w:rPr>
          <w:rFonts w:ascii="Times New Roman" w:hAnsi="Times New Roman" w:cs="Times New Roman"/>
          <w:color w:val="000000" w:themeColor="text1"/>
        </w:rPr>
        <w:t>After</w:t>
      </w:r>
      <w:r w:rsidR="00E94BBA" w:rsidRPr="00E94BBA">
        <w:rPr>
          <w:rFonts w:ascii="Times New Roman" w:hAnsi="Times New Roman" w:cs="Times New Roman"/>
          <w:color w:val="000000" w:themeColor="text1"/>
        </w:rPr>
        <w:t xml:space="preserve"> </w:t>
      </w:r>
      <w:r w:rsidR="00E94BBA">
        <w:rPr>
          <w:rFonts w:ascii="Times New Roman" w:hAnsi="Times New Roman" w:cs="Times New Roman"/>
          <w:color w:val="000000" w:themeColor="text1"/>
        </w:rPr>
        <w:t xml:space="preserve">the </w:t>
      </w:r>
      <w:r w:rsidR="00E94BBA" w:rsidRPr="00E94BBA">
        <w:rPr>
          <w:rFonts w:ascii="Times New Roman" w:hAnsi="Times New Roman" w:cs="Times New Roman"/>
          <w:color w:val="000000" w:themeColor="text1"/>
        </w:rPr>
        <w:t>seeds released</w:t>
      </w:r>
      <w:r w:rsidR="00E94BBA">
        <w:rPr>
          <w:rFonts w:ascii="Times New Roman" w:hAnsi="Times New Roman" w:cs="Times New Roman"/>
          <w:color w:val="000000" w:themeColor="text1"/>
        </w:rPr>
        <w:t xml:space="preserve"> from ripe fruit</w:t>
      </w:r>
      <w:r w:rsidR="000A5795" w:rsidRPr="00E94BBA">
        <w:rPr>
          <w:rFonts w:ascii="Times New Roman" w:hAnsi="Times New Roman" w:cs="Times New Roman"/>
          <w:color w:val="000000" w:themeColor="text1"/>
        </w:rPr>
        <w:t>, they were coated with gold and examined under a Hitachi SU1510 scanning electron microscope.</w:t>
      </w:r>
      <w:r w:rsidR="00CB0B99" w:rsidRPr="00E94BBA">
        <w:rPr>
          <w:rFonts w:ascii="Times New Roman" w:hAnsi="Times New Roman" w:cs="Times New Roman"/>
          <w:color w:val="000000" w:themeColor="text1"/>
        </w:rPr>
        <w:t xml:space="preserve"> </w:t>
      </w:r>
    </w:p>
    <w:p w:rsidR="00251714" w:rsidRDefault="00251714" w:rsidP="00441822">
      <w:pPr>
        <w:rPr>
          <w:rFonts w:ascii="Times New Roman" w:hAnsi="Times New Roman" w:cs="Times New Roman"/>
        </w:rPr>
      </w:pPr>
    </w:p>
    <w:p w:rsidR="003C6041" w:rsidRPr="005B275C" w:rsidRDefault="003C6041" w:rsidP="003C6041">
      <w:pPr>
        <w:rPr>
          <w:rFonts w:ascii="Times New Roman" w:hAnsi="Times New Roman" w:cs="Times New Roman"/>
          <w:b/>
          <w:sz w:val="32"/>
          <w:szCs w:val="32"/>
        </w:rPr>
      </w:pPr>
      <w:r w:rsidRPr="005B275C">
        <w:rPr>
          <w:rFonts w:ascii="Times New Roman" w:hAnsi="Times New Roman" w:cs="Times New Roman"/>
          <w:b/>
          <w:sz w:val="32"/>
          <w:szCs w:val="32"/>
        </w:rPr>
        <w:t>Systematic Treatment</w:t>
      </w:r>
    </w:p>
    <w:p w:rsidR="001514C8" w:rsidRPr="00DA4351" w:rsidRDefault="001514C8" w:rsidP="00441822">
      <w:pPr>
        <w:rPr>
          <w:rFonts w:ascii="Times New Roman" w:hAnsi="Times New Roman" w:cs="Times New Roman"/>
        </w:rPr>
      </w:pPr>
      <w:bookmarkStart w:id="3" w:name="_Hlk163372841"/>
      <w:proofErr w:type="spellStart"/>
      <w:r w:rsidRPr="00DA4351">
        <w:rPr>
          <w:rFonts w:ascii="Times New Roman" w:hAnsi="Times New Roman" w:cs="Times New Roman"/>
          <w:i/>
        </w:rPr>
        <w:t>Rungia</w:t>
      </w:r>
      <w:proofErr w:type="spellEnd"/>
      <w:r w:rsidRPr="00DA4351">
        <w:rPr>
          <w:rFonts w:ascii="Times New Roman" w:hAnsi="Times New Roman" w:cs="Times New Roman"/>
          <w:i/>
        </w:rPr>
        <w:t xml:space="preserve"> </w:t>
      </w:r>
      <w:proofErr w:type="spellStart"/>
      <w:r w:rsidRPr="00DA4351">
        <w:rPr>
          <w:rFonts w:ascii="Times New Roman" w:hAnsi="Times New Roman" w:cs="Times New Roman"/>
          <w:i/>
        </w:rPr>
        <w:t>pectinata</w:t>
      </w:r>
      <w:proofErr w:type="spellEnd"/>
      <w:r w:rsidRPr="00DA4351">
        <w:rPr>
          <w:rFonts w:ascii="Times New Roman" w:hAnsi="Times New Roman" w:cs="Times New Roman"/>
        </w:rPr>
        <w:t xml:space="preserve"> (L.) </w:t>
      </w:r>
      <w:proofErr w:type="spellStart"/>
      <w:r w:rsidRPr="00DA4351">
        <w:rPr>
          <w:rFonts w:ascii="Times New Roman" w:hAnsi="Times New Roman" w:cs="Times New Roman"/>
        </w:rPr>
        <w:t>Nees</w:t>
      </w:r>
      <w:bookmarkEnd w:id="3"/>
      <w:proofErr w:type="spellEnd"/>
      <w:r w:rsidRPr="00DA4351">
        <w:rPr>
          <w:rFonts w:ascii="Times New Roman" w:hAnsi="Times New Roman" w:cs="Times New Roman"/>
        </w:rPr>
        <w:t xml:space="preserve">., A.P.de Candolle, </w:t>
      </w:r>
      <w:proofErr w:type="spellStart"/>
      <w:r w:rsidRPr="00DA4351">
        <w:rPr>
          <w:rFonts w:ascii="Times New Roman" w:hAnsi="Times New Roman" w:cs="Times New Roman"/>
        </w:rPr>
        <w:t>Prodr</w:t>
      </w:r>
      <w:proofErr w:type="spellEnd"/>
      <w:r w:rsidRPr="00DA4351">
        <w:rPr>
          <w:rFonts w:ascii="Times New Roman" w:hAnsi="Times New Roman" w:cs="Times New Roman"/>
        </w:rPr>
        <w:t>. 11: 470</w:t>
      </w:r>
      <w:r w:rsidR="003C6041">
        <w:rPr>
          <w:rFonts w:ascii="Times New Roman" w:hAnsi="Times New Roman" w:cs="Times New Roman"/>
        </w:rPr>
        <w:t xml:space="preserve">. </w:t>
      </w:r>
      <w:r w:rsidRPr="00DA4351">
        <w:rPr>
          <w:rFonts w:ascii="Times New Roman" w:hAnsi="Times New Roman" w:cs="Times New Roman"/>
        </w:rPr>
        <w:t>1847</w:t>
      </w:r>
      <w:r w:rsidR="003C6041">
        <w:rPr>
          <w:rFonts w:ascii="Times New Roman" w:hAnsi="Times New Roman" w:cs="Times New Roman"/>
        </w:rPr>
        <w:t>.</w:t>
      </w:r>
      <w:r w:rsidRPr="00DA4351">
        <w:rPr>
          <w:rFonts w:ascii="Times New Roman" w:hAnsi="Times New Roman" w:cs="Times New Roman"/>
        </w:rPr>
        <w:t xml:space="preserve"> </w:t>
      </w:r>
      <w:r w:rsidRPr="00DA4351">
        <w:rPr>
          <w:rFonts w:ascii="Times New Roman" w:hAnsi="Times New Roman" w:cs="Times New Roman"/>
        </w:rPr>
        <w:t>孩兒草</w:t>
      </w:r>
      <w:r w:rsidR="007941BA" w:rsidRPr="00DA4351">
        <w:rPr>
          <w:rFonts w:ascii="Times New Roman" w:hAnsi="Times New Roman" w:cs="Times New Roman"/>
        </w:rPr>
        <w:t>(Figure 1)</w:t>
      </w:r>
    </w:p>
    <w:p w:rsidR="001514C8" w:rsidRPr="00DA4351" w:rsidRDefault="00FE5A54" w:rsidP="003C6041">
      <w:pPr>
        <w:ind w:firstLineChars="200" w:firstLine="480"/>
        <w:rPr>
          <w:rFonts w:ascii="Times New Roman" w:hAnsi="Times New Roman" w:cs="Times New Roman"/>
        </w:rPr>
      </w:pPr>
      <w:r w:rsidRPr="00DA4351">
        <w:rPr>
          <w:rFonts w:ascii="Times New Roman" w:hAnsi="Times New Roman" w:cs="Times New Roman"/>
          <w:i/>
        </w:rPr>
        <w:t xml:space="preserve">Justicia </w:t>
      </w:r>
      <w:proofErr w:type="spellStart"/>
      <w:r w:rsidRPr="00DA4351">
        <w:rPr>
          <w:rFonts w:ascii="Times New Roman" w:hAnsi="Times New Roman" w:cs="Times New Roman"/>
          <w:i/>
        </w:rPr>
        <w:t>pectinata</w:t>
      </w:r>
      <w:proofErr w:type="spellEnd"/>
      <w:r w:rsidRPr="00DA4351">
        <w:rPr>
          <w:rFonts w:ascii="Times New Roman" w:hAnsi="Times New Roman" w:cs="Times New Roman"/>
        </w:rPr>
        <w:t xml:space="preserve"> L., Cent. Pl. II: 3</w:t>
      </w:r>
      <w:r w:rsidR="003C6041">
        <w:rPr>
          <w:rFonts w:ascii="Times New Roman" w:hAnsi="Times New Roman" w:cs="Times New Roman"/>
        </w:rPr>
        <w:t xml:space="preserve">. </w:t>
      </w:r>
      <w:r w:rsidRPr="00DA4351">
        <w:rPr>
          <w:rFonts w:ascii="Times New Roman" w:hAnsi="Times New Roman" w:cs="Times New Roman"/>
        </w:rPr>
        <w:t>1756</w:t>
      </w:r>
      <w:r w:rsidR="003C6041">
        <w:rPr>
          <w:rFonts w:ascii="Times New Roman" w:hAnsi="Times New Roman" w:cs="Times New Roman"/>
        </w:rPr>
        <w:t>.</w:t>
      </w:r>
    </w:p>
    <w:p w:rsidR="00FE5A54" w:rsidRDefault="0074592F" w:rsidP="003C6041">
      <w:pPr>
        <w:ind w:firstLineChars="200" w:firstLine="480"/>
        <w:rPr>
          <w:rFonts w:ascii="Times New Roman" w:hAnsi="Times New Roman" w:cs="Times New Roman"/>
        </w:rPr>
      </w:pPr>
      <w:proofErr w:type="spellStart"/>
      <w:r w:rsidRPr="0074592F">
        <w:rPr>
          <w:rFonts w:ascii="Times New Roman" w:hAnsi="Times New Roman" w:cs="Times New Roman"/>
          <w:i/>
        </w:rPr>
        <w:t>Rungia</w:t>
      </w:r>
      <w:proofErr w:type="spellEnd"/>
      <w:r w:rsidRPr="0074592F">
        <w:rPr>
          <w:rFonts w:ascii="Times New Roman" w:hAnsi="Times New Roman" w:cs="Times New Roman"/>
          <w:i/>
        </w:rPr>
        <w:t xml:space="preserve"> </w:t>
      </w:r>
      <w:proofErr w:type="spellStart"/>
      <w:r w:rsidRPr="0074592F">
        <w:rPr>
          <w:rFonts w:ascii="Times New Roman" w:hAnsi="Times New Roman" w:cs="Times New Roman"/>
          <w:i/>
        </w:rPr>
        <w:t>parviflora</w:t>
      </w:r>
      <w:proofErr w:type="spellEnd"/>
      <w:r w:rsidRPr="0074592F">
        <w:rPr>
          <w:rFonts w:ascii="Times New Roman" w:hAnsi="Times New Roman" w:cs="Times New Roman"/>
        </w:rPr>
        <w:t xml:space="preserve"> (Retz.) </w:t>
      </w:r>
      <w:proofErr w:type="spellStart"/>
      <w:r w:rsidRPr="0074592F">
        <w:rPr>
          <w:rFonts w:ascii="Times New Roman" w:hAnsi="Times New Roman" w:cs="Times New Roman"/>
        </w:rPr>
        <w:t>Nees</w:t>
      </w:r>
      <w:proofErr w:type="spellEnd"/>
      <w:r w:rsidRPr="0074592F">
        <w:rPr>
          <w:rFonts w:ascii="Times New Roman" w:hAnsi="Times New Roman" w:cs="Times New Roman"/>
        </w:rPr>
        <w:t xml:space="preserve"> in </w:t>
      </w:r>
      <w:proofErr w:type="spellStart"/>
      <w:proofErr w:type="gramStart"/>
      <w:r w:rsidRPr="0074592F">
        <w:rPr>
          <w:rFonts w:ascii="Times New Roman" w:hAnsi="Times New Roman" w:cs="Times New Roman"/>
        </w:rPr>
        <w:t>N.Wallich</w:t>
      </w:r>
      <w:proofErr w:type="spellEnd"/>
      <w:proofErr w:type="gramEnd"/>
      <w:r w:rsidRPr="0074592F">
        <w:rPr>
          <w:rFonts w:ascii="Times New Roman" w:hAnsi="Times New Roman" w:cs="Times New Roman"/>
        </w:rPr>
        <w:t xml:space="preserve">, Pl. </w:t>
      </w:r>
      <w:proofErr w:type="spellStart"/>
      <w:r w:rsidRPr="0074592F">
        <w:rPr>
          <w:rFonts w:ascii="Times New Roman" w:hAnsi="Times New Roman" w:cs="Times New Roman"/>
        </w:rPr>
        <w:t>Asiat</w:t>
      </w:r>
      <w:proofErr w:type="spellEnd"/>
      <w:r w:rsidRPr="0074592F">
        <w:rPr>
          <w:rFonts w:ascii="Times New Roman" w:hAnsi="Times New Roman" w:cs="Times New Roman"/>
        </w:rPr>
        <w:t xml:space="preserve">. </w:t>
      </w:r>
      <w:proofErr w:type="spellStart"/>
      <w:r w:rsidRPr="0074592F">
        <w:rPr>
          <w:rFonts w:ascii="Times New Roman" w:hAnsi="Times New Roman" w:cs="Times New Roman"/>
        </w:rPr>
        <w:t>Rar</w:t>
      </w:r>
      <w:proofErr w:type="spellEnd"/>
      <w:r w:rsidRPr="0074592F">
        <w:rPr>
          <w:rFonts w:ascii="Times New Roman" w:hAnsi="Times New Roman" w:cs="Times New Roman"/>
        </w:rPr>
        <w:t>. 3: 110</w:t>
      </w:r>
      <w:r w:rsidR="003C6041">
        <w:rPr>
          <w:rFonts w:ascii="Times New Roman" w:hAnsi="Times New Roman" w:cs="Times New Roman"/>
        </w:rPr>
        <w:t xml:space="preserve">. </w:t>
      </w:r>
      <w:r w:rsidRPr="0074592F">
        <w:rPr>
          <w:rFonts w:ascii="Times New Roman" w:hAnsi="Times New Roman" w:cs="Times New Roman"/>
        </w:rPr>
        <w:t>1832</w:t>
      </w:r>
      <w:r w:rsidR="003C6041">
        <w:rPr>
          <w:rFonts w:ascii="Times New Roman" w:hAnsi="Times New Roman" w:cs="Times New Roman"/>
        </w:rPr>
        <w:t>.</w:t>
      </w:r>
    </w:p>
    <w:p w:rsidR="0074592F" w:rsidRDefault="0074592F" w:rsidP="003C6041">
      <w:pPr>
        <w:ind w:firstLineChars="200" w:firstLine="480"/>
        <w:rPr>
          <w:rFonts w:ascii="Times New Roman" w:hAnsi="Times New Roman" w:cs="Times New Roman"/>
        </w:rPr>
      </w:pPr>
      <w:r w:rsidRPr="0074592F">
        <w:rPr>
          <w:rFonts w:ascii="Times New Roman" w:hAnsi="Times New Roman" w:cs="Times New Roman"/>
          <w:i/>
        </w:rPr>
        <w:t xml:space="preserve">Justicia </w:t>
      </w:r>
      <w:proofErr w:type="spellStart"/>
      <w:r w:rsidRPr="0074592F">
        <w:rPr>
          <w:rFonts w:ascii="Times New Roman" w:hAnsi="Times New Roman" w:cs="Times New Roman"/>
          <w:i/>
        </w:rPr>
        <w:t>coerulea</w:t>
      </w:r>
      <w:proofErr w:type="spellEnd"/>
      <w:r w:rsidRPr="0074592F">
        <w:rPr>
          <w:rFonts w:ascii="Times New Roman" w:hAnsi="Times New Roman" w:cs="Times New Roman"/>
        </w:rPr>
        <w:t xml:space="preserve"> </w:t>
      </w:r>
      <w:proofErr w:type="spellStart"/>
      <w:r w:rsidRPr="0074592F">
        <w:rPr>
          <w:rFonts w:ascii="Times New Roman" w:hAnsi="Times New Roman" w:cs="Times New Roman"/>
        </w:rPr>
        <w:t>Steud</w:t>
      </w:r>
      <w:proofErr w:type="spellEnd"/>
      <w:r w:rsidRPr="0074592F">
        <w:rPr>
          <w:rFonts w:ascii="Times New Roman" w:hAnsi="Times New Roman" w:cs="Times New Roman"/>
        </w:rPr>
        <w:t xml:space="preserve">. in </w:t>
      </w:r>
      <w:proofErr w:type="spellStart"/>
      <w:r w:rsidRPr="0074592F">
        <w:rPr>
          <w:rFonts w:ascii="Times New Roman" w:hAnsi="Times New Roman" w:cs="Times New Roman"/>
        </w:rPr>
        <w:t>Nomencl</w:t>
      </w:r>
      <w:proofErr w:type="spellEnd"/>
      <w:r w:rsidRPr="0074592F">
        <w:rPr>
          <w:rFonts w:ascii="Times New Roman" w:hAnsi="Times New Roman" w:cs="Times New Roman"/>
        </w:rPr>
        <w:t>. Bot., ed. 2, 1: 837</w:t>
      </w:r>
      <w:r w:rsidR="003C6041">
        <w:rPr>
          <w:rFonts w:ascii="Times New Roman" w:hAnsi="Times New Roman" w:cs="Times New Roman"/>
        </w:rPr>
        <w:t xml:space="preserve">. </w:t>
      </w:r>
      <w:r w:rsidRPr="0074592F">
        <w:rPr>
          <w:rFonts w:ascii="Times New Roman" w:hAnsi="Times New Roman" w:cs="Times New Roman"/>
        </w:rPr>
        <w:t>1840</w:t>
      </w:r>
      <w:r w:rsidR="003C6041">
        <w:rPr>
          <w:rFonts w:ascii="Times New Roman" w:hAnsi="Times New Roman" w:cs="Times New Roman"/>
        </w:rPr>
        <w:t>.</w:t>
      </w:r>
    </w:p>
    <w:p w:rsidR="00FE5A54" w:rsidRPr="00DA4351" w:rsidRDefault="00FE5A54" w:rsidP="00441822">
      <w:pPr>
        <w:rPr>
          <w:rFonts w:ascii="Times New Roman" w:hAnsi="Times New Roman" w:cs="Times New Roman"/>
          <w:color w:val="00B0F0"/>
        </w:rPr>
      </w:pPr>
    </w:p>
    <w:p w:rsidR="0058554C" w:rsidRDefault="0018083F" w:rsidP="00C01590">
      <w:pPr>
        <w:rPr>
          <w:rFonts w:ascii="Times New Roman" w:hAnsi="Times New Roman" w:cs="Times New Roman"/>
        </w:rPr>
      </w:pPr>
      <w:r w:rsidRPr="00DA4351">
        <w:rPr>
          <w:rFonts w:ascii="Times New Roman" w:hAnsi="Times New Roman" w:cs="Times New Roman"/>
          <w:color w:val="0D0D0D" w:themeColor="text1" w:themeTint="F2"/>
        </w:rPr>
        <w:t>H</w:t>
      </w:r>
      <w:r w:rsidR="00C01590" w:rsidRPr="00DA4351">
        <w:rPr>
          <w:rFonts w:ascii="Times New Roman" w:hAnsi="Times New Roman" w:cs="Times New Roman"/>
          <w:color w:val="0D0D0D" w:themeColor="text1" w:themeTint="F2"/>
        </w:rPr>
        <w:t>erb</w:t>
      </w:r>
      <w:r w:rsidRPr="00DA4351">
        <w:rPr>
          <w:rFonts w:ascii="Times New Roman" w:hAnsi="Times New Roman" w:cs="Times New Roman"/>
          <w:color w:val="0D0D0D" w:themeColor="text1" w:themeTint="F2"/>
        </w:rPr>
        <w:t>s</w:t>
      </w:r>
      <w:r w:rsidR="00C01590" w:rsidRPr="00DA4351">
        <w:rPr>
          <w:rFonts w:ascii="Times New Roman" w:hAnsi="Times New Roman" w:cs="Times New Roman"/>
          <w:color w:val="0D0D0D" w:themeColor="text1" w:themeTint="F2"/>
        </w:rPr>
        <w:t xml:space="preserve"> that typically grows to a height of 20-50 cm, either as an annual or perennial plant. The stem of the plant is prostrate at the base</w:t>
      </w:r>
      <w:r w:rsidR="00FE7850" w:rsidRPr="00FE7850">
        <w:t xml:space="preserve"> </w:t>
      </w:r>
      <w:r w:rsidR="00FE7850" w:rsidRPr="00FE7850">
        <w:rPr>
          <w:rFonts w:ascii="Times New Roman" w:hAnsi="Times New Roman" w:cs="Times New Roman"/>
          <w:color w:val="0D0D0D" w:themeColor="text1" w:themeTint="F2"/>
        </w:rPr>
        <w:t>with profuse</w:t>
      </w:r>
      <w:r w:rsidR="00AE28C7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FE7850" w:rsidRPr="00FE7850">
        <w:rPr>
          <w:rFonts w:ascii="Times New Roman" w:hAnsi="Times New Roman" w:cs="Times New Roman"/>
          <w:color w:val="0D0D0D" w:themeColor="text1" w:themeTint="F2"/>
        </w:rPr>
        <w:t>branching</w:t>
      </w:r>
      <w:r w:rsidR="00C01590" w:rsidRPr="00DA4351">
        <w:rPr>
          <w:rFonts w:ascii="Times New Roman" w:hAnsi="Times New Roman" w:cs="Times New Roman"/>
          <w:color w:val="0D0D0D" w:themeColor="text1" w:themeTint="F2"/>
        </w:rPr>
        <w:t>, rooting at nodes</w:t>
      </w:r>
      <w:r w:rsidR="00A96AC8" w:rsidRPr="00DA4351">
        <w:rPr>
          <w:rFonts w:ascii="Times New Roman" w:hAnsi="Times New Roman" w:cs="Times New Roman"/>
          <w:color w:val="0D0D0D" w:themeColor="text1" w:themeTint="F2"/>
        </w:rPr>
        <w:t xml:space="preserve"> or o</w:t>
      </w:r>
      <w:r w:rsidR="00A96AC8" w:rsidRPr="00DC60CF">
        <w:rPr>
          <w:rFonts w:ascii="Times New Roman" w:hAnsi="Times New Roman" w:cs="Times New Roman"/>
        </w:rPr>
        <w:t>n stems</w:t>
      </w:r>
      <w:r w:rsidR="00C01590" w:rsidRPr="00DC60CF">
        <w:rPr>
          <w:rFonts w:ascii="Times New Roman" w:hAnsi="Times New Roman" w:cs="Times New Roman"/>
        </w:rPr>
        <w:t>, and then becomes erect</w:t>
      </w:r>
      <w:r w:rsidR="00182166" w:rsidRPr="00DC60CF">
        <w:rPr>
          <w:rFonts w:ascii="Times New Roman" w:hAnsi="Times New Roman" w:cs="Times New Roman"/>
        </w:rPr>
        <w:t xml:space="preserve">, </w:t>
      </w:r>
      <w:r w:rsidR="00C01590" w:rsidRPr="00DC60CF">
        <w:rPr>
          <w:rFonts w:ascii="Times New Roman" w:hAnsi="Times New Roman" w:cs="Times New Roman"/>
        </w:rPr>
        <w:t xml:space="preserve">with minute pubescence. </w:t>
      </w:r>
      <w:r w:rsidR="006E6795" w:rsidRPr="00DC60CF">
        <w:rPr>
          <w:rFonts w:ascii="Times New Roman" w:hAnsi="Times New Roman" w:cs="Times New Roman"/>
        </w:rPr>
        <w:t>L</w:t>
      </w:r>
      <w:r w:rsidR="00C01590" w:rsidRPr="00DC60CF">
        <w:rPr>
          <w:rFonts w:ascii="Times New Roman" w:hAnsi="Times New Roman" w:cs="Times New Roman"/>
        </w:rPr>
        <w:t>eaves 1-</w:t>
      </w:r>
      <w:r w:rsidR="000E77C3" w:rsidRPr="00DC60CF">
        <w:rPr>
          <w:rFonts w:ascii="Times New Roman" w:hAnsi="Times New Roman" w:cs="Times New Roman" w:hint="eastAsia"/>
        </w:rPr>
        <w:t>5</w:t>
      </w:r>
      <w:r w:rsidR="00C01590" w:rsidRPr="00DC60CF">
        <w:rPr>
          <w:rFonts w:ascii="Times New Roman" w:hAnsi="Times New Roman" w:cs="Times New Roman"/>
        </w:rPr>
        <w:t>× 0.4-1.</w:t>
      </w:r>
      <w:r w:rsidR="000E77C3" w:rsidRPr="00DC60CF">
        <w:rPr>
          <w:rFonts w:ascii="Times New Roman" w:hAnsi="Times New Roman" w:cs="Times New Roman" w:hint="eastAsia"/>
        </w:rPr>
        <w:t>5</w:t>
      </w:r>
      <w:r w:rsidR="006E6795" w:rsidRPr="00DC60CF">
        <w:rPr>
          <w:rFonts w:ascii="Times New Roman" w:hAnsi="Times New Roman" w:cs="Times New Roman"/>
        </w:rPr>
        <w:t xml:space="preserve"> </w:t>
      </w:r>
      <w:r w:rsidR="00C01590" w:rsidRPr="00DC60CF">
        <w:rPr>
          <w:rFonts w:ascii="Times New Roman" w:hAnsi="Times New Roman" w:cs="Times New Roman"/>
        </w:rPr>
        <w:t xml:space="preserve">cm, </w:t>
      </w:r>
      <w:r w:rsidR="006E6795" w:rsidRPr="00DC60CF">
        <w:rPr>
          <w:rFonts w:ascii="Times New Roman" w:hAnsi="Times New Roman" w:cs="Times New Roman"/>
        </w:rPr>
        <w:t xml:space="preserve">petiolate, </w:t>
      </w:r>
      <w:r w:rsidR="00DC60CF" w:rsidRPr="00DC60CF">
        <w:rPr>
          <w:rFonts w:ascii="Times New Roman" w:hAnsi="Times New Roman" w:cs="Times New Roman"/>
        </w:rPr>
        <w:t>a few trichomes along vein</w:t>
      </w:r>
      <w:r w:rsidR="00DC60CF" w:rsidRPr="00931092">
        <w:rPr>
          <w:rFonts w:ascii="Times New Roman" w:hAnsi="Times New Roman" w:cs="Times New Roman"/>
        </w:rPr>
        <w:t xml:space="preserve">s, the veins on the lower surface are somewhat brown to grayish red. </w:t>
      </w:r>
      <w:r w:rsidR="006E6795" w:rsidRPr="00931092">
        <w:rPr>
          <w:rFonts w:ascii="Times New Roman" w:hAnsi="Times New Roman" w:cs="Times New Roman"/>
        </w:rPr>
        <w:t xml:space="preserve">Petiole 0-7 mm. </w:t>
      </w:r>
      <w:r w:rsidR="00DC60CF" w:rsidRPr="00931092">
        <w:rPr>
          <w:rFonts w:ascii="Times New Roman" w:hAnsi="Times New Roman" w:cs="Times New Roman"/>
        </w:rPr>
        <w:t>L</w:t>
      </w:r>
      <w:r w:rsidR="006E6795" w:rsidRPr="00931092">
        <w:rPr>
          <w:rFonts w:ascii="Times New Roman" w:hAnsi="Times New Roman" w:cs="Times New Roman" w:hint="eastAsia"/>
        </w:rPr>
        <w:t xml:space="preserve">eaf </w:t>
      </w:r>
      <w:r w:rsidR="006E6795" w:rsidRPr="00931092">
        <w:rPr>
          <w:rFonts w:ascii="Times New Roman" w:hAnsi="Times New Roman" w:cs="Times New Roman"/>
        </w:rPr>
        <w:t xml:space="preserve">outline elliptic to </w:t>
      </w:r>
      <w:r w:rsidR="00931092">
        <w:rPr>
          <w:rFonts w:ascii="Times New Roman" w:hAnsi="Times New Roman" w:cs="Times New Roman"/>
        </w:rPr>
        <w:t xml:space="preserve">narrowly elliptic, </w:t>
      </w:r>
      <w:r w:rsidR="00931092" w:rsidRPr="00931092">
        <w:rPr>
          <w:rFonts w:ascii="Times New Roman" w:hAnsi="Times New Roman" w:cs="Times New Roman"/>
        </w:rPr>
        <w:t xml:space="preserve">base cuneate and decurrent onto petiole, margin entire, apex acute. </w:t>
      </w:r>
      <w:r w:rsidR="00D87020">
        <w:rPr>
          <w:rFonts w:ascii="Times New Roman" w:hAnsi="Times New Roman" w:cs="Times New Roman"/>
        </w:rPr>
        <w:t xml:space="preserve">Inflorescence </w:t>
      </w:r>
      <w:r w:rsidR="00D87020" w:rsidRPr="00D87020">
        <w:rPr>
          <w:rFonts w:ascii="Times New Roman" w:hAnsi="Times New Roman" w:cs="Times New Roman"/>
        </w:rPr>
        <w:t xml:space="preserve">of short sessile, </w:t>
      </w:r>
      <w:r w:rsidR="00D87020">
        <w:rPr>
          <w:rFonts w:ascii="Times New Roman" w:hAnsi="Times New Roman" w:cs="Times New Roman"/>
        </w:rPr>
        <w:t>spik</w:t>
      </w:r>
      <w:r w:rsidR="006A1811" w:rsidRPr="006A1811">
        <w:rPr>
          <w:rFonts w:ascii="Times New Roman" w:hAnsi="Times New Roman" w:cs="Times New Roman"/>
        </w:rPr>
        <w:t>es axillary or terminal, 0.5-2</w:t>
      </w:r>
      <w:r w:rsidR="006A1811">
        <w:rPr>
          <w:rFonts w:ascii="Times New Roman" w:hAnsi="Times New Roman" w:cs="Times New Roman"/>
        </w:rPr>
        <w:t>.5</w:t>
      </w:r>
      <w:r w:rsidR="006A1811" w:rsidRPr="006A1811">
        <w:rPr>
          <w:rFonts w:ascii="Times New Roman" w:hAnsi="Times New Roman" w:cs="Times New Roman"/>
        </w:rPr>
        <w:t xml:space="preserve"> cm, 1-sided, solitary or sometimes 2 or 3 </w:t>
      </w:r>
      <w:proofErr w:type="gramStart"/>
      <w:r w:rsidR="006A1811" w:rsidRPr="006A1811">
        <w:rPr>
          <w:rFonts w:ascii="Times New Roman" w:hAnsi="Times New Roman" w:cs="Times New Roman"/>
        </w:rPr>
        <w:t>compound</w:t>
      </w:r>
      <w:proofErr w:type="gramEnd"/>
      <w:r w:rsidR="006A1811" w:rsidRPr="006A1811">
        <w:rPr>
          <w:rFonts w:ascii="Times New Roman" w:hAnsi="Times New Roman" w:cs="Times New Roman"/>
        </w:rPr>
        <w:t xml:space="preserve">; bracts dimorphic; sterile bracts green, </w:t>
      </w:r>
      <w:r w:rsidR="006A1811">
        <w:rPr>
          <w:rFonts w:ascii="Times New Roman" w:hAnsi="Times New Roman" w:cs="Times New Roman"/>
        </w:rPr>
        <w:t xml:space="preserve">lance-ovate to </w:t>
      </w:r>
      <w:r w:rsidR="006A1811" w:rsidRPr="006A1811">
        <w:rPr>
          <w:rFonts w:ascii="Times New Roman" w:hAnsi="Times New Roman" w:cs="Times New Roman"/>
        </w:rPr>
        <w:t>elliptic, ca. 4</w:t>
      </w:r>
      <w:r w:rsidR="006A1811">
        <w:rPr>
          <w:rFonts w:ascii="Times New Roman" w:hAnsi="Times New Roman" w:cs="Times New Roman"/>
        </w:rPr>
        <w:t>-7</w:t>
      </w:r>
      <w:r w:rsidR="006A1811" w:rsidRPr="006A1811">
        <w:rPr>
          <w:rFonts w:ascii="Times New Roman" w:hAnsi="Times New Roman" w:cs="Times New Roman"/>
        </w:rPr>
        <w:t xml:space="preserve"> × </w:t>
      </w:r>
      <w:r w:rsidR="006A1811">
        <w:rPr>
          <w:rFonts w:ascii="Times New Roman" w:hAnsi="Times New Roman" w:cs="Times New Roman"/>
        </w:rPr>
        <w:t>2-3</w:t>
      </w:r>
      <w:r w:rsidR="006A1811" w:rsidRPr="006A1811">
        <w:rPr>
          <w:rFonts w:ascii="Times New Roman" w:hAnsi="Times New Roman" w:cs="Times New Roman"/>
        </w:rPr>
        <w:t xml:space="preserve"> mm, glabrous, apex acute; fertile bracts circular to obovate, </w:t>
      </w:r>
      <w:r w:rsidR="00D87020">
        <w:rPr>
          <w:rFonts w:ascii="Times New Roman" w:hAnsi="Times New Roman" w:cs="Times New Roman"/>
        </w:rPr>
        <w:t>3</w:t>
      </w:r>
      <w:r w:rsidR="006A1811" w:rsidRPr="006A1811">
        <w:rPr>
          <w:rFonts w:ascii="Times New Roman" w:hAnsi="Times New Roman" w:cs="Times New Roman"/>
        </w:rPr>
        <w:t>-</w:t>
      </w:r>
      <w:r w:rsidR="00D87020">
        <w:rPr>
          <w:rFonts w:ascii="Times New Roman" w:hAnsi="Times New Roman" w:cs="Times New Roman"/>
        </w:rPr>
        <w:t>4</w:t>
      </w:r>
      <w:r w:rsidR="006A1811" w:rsidRPr="006A1811">
        <w:rPr>
          <w:rFonts w:ascii="Times New Roman" w:hAnsi="Times New Roman" w:cs="Times New Roman"/>
        </w:rPr>
        <w:t xml:space="preserve"> × </w:t>
      </w:r>
      <w:r w:rsidR="00D87020">
        <w:rPr>
          <w:rFonts w:ascii="Times New Roman" w:hAnsi="Times New Roman" w:cs="Times New Roman"/>
        </w:rPr>
        <w:t>2.5-3.5</w:t>
      </w:r>
      <w:r w:rsidR="006A1811" w:rsidRPr="006A1811">
        <w:rPr>
          <w:rFonts w:ascii="Times New Roman" w:hAnsi="Times New Roman" w:cs="Times New Roman"/>
        </w:rPr>
        <w:t xml:space="preserve"> mm, pubescent, margin broadly hyaline, apex obtuse to rounded to </w:t>
      </w:r>
      <w:r w:rsidR="006A1811" w:rsidRPr="006A1811">
        <w:rPr>
          <w:rFonts w:ascii="Times New Roman" w:hAnsi="Times New Roman" w:cs="Times New Roman"/>
        </w:rPr>
        <w:lastRenderedPageBreak/>
        <w:t xml:space="preserve">emarginate and </w:t>
      </w:r>
      <w:proofErr w:type="spellStart"/>
      <w:r w:rsidR="006A1811" w:rsidRPr="006A1811">
        <w:rPr>
          <w:rFonts w:ascii="Times New Roman" w:hAnsi="Times New Roman" w:cs="Times New Roman"/>
        </w:rPr>
        <w:t>mucronulate</w:t>
      </w:r>
      <w:proofErr w:type="spellEnd"/>
      <w:r w:rsidR="006A1811">
        <w:rPr>
          <w:rFonts w:ascii="Times New Roman" w:hAnsi="Times New Roman" w:cs="Times New Roman"/>
        </w:rPr>
        <w:t xml:space="preserve">. </w:t>
      </w:r>
      <w:r w:rsidR="00D87020">
        <w:rPr>
          <w:rFonts w:ascii="Times New Roman" w:hAnsi="Times New Roman" w:cs="Times New Roman"/>
        </w:rPr>
        <w:t>Flowers perfect</w:t>
      </w:r>
      <w:r w:rsidR="004D6BC1">
        <w:rPr>
          <w:rFonts w:ascii="Times New Roman" w:hAnsi="Times New Roman" w:cs="Times New Roman"/>
        </w:rPr>
        <w:t>, ca. 3.5-5 mm long.</w:t>
      </w:r>
      <w:r w:rsidR="00D87020">
        <w:rPr>
          <w:rFonts w:ascii="Times New Roman" w:hAnsi="Times New Roman" w:cs="Times New Roman"/>
        </w:rPr>
        <w:t xml:space="preserve"> Calyx</w:t>
      </w:r>
      <w:r w:rsidR="004D6BC1">
        <w:rPr>
          <w:rFonts w:ascii="Times New Roman" w:hAnsi="Times New Roman" w:cs="Times New Roman"/>
        </w:rPr>
        <w:t xml:space="preserve"> deeply 5-lobes</w:t>
      </w:r>
      <w:r w:rsidR="0058554C">
        <w:rPr>
          <w:rFonts w:ascii="Times New Roman" w:hAnsi="Times New Roman" w:cs="Times New Roman"/>
        </w:rPr>
        <w:t xml:space="preserve">, </w:t>
      </w:r>
      <w:r w:rsidR="004D6BC1">
        <w:rPr>
          <w:rFonts w:ascii="Times New Roman" w:hAnsi="Times New Roman" w:cs="Times New Roman"/>
        </w:rPr>
        <w:t>colorless, pubescent</w:t>
      </w:r>
      <w:r w:rsidR="004D6BC1">
        <w:rPr>
          <w:rFonts w:ascii="Times New Roman" w:hAnsi="Times New Roman" w:cs="Times New Roman" w:hint="eastAsia"/>
        </w:rPr>
        <w:t>;</w:t>
      </w:r>
      <w:r w:rsidR="00D87020">
        <w:rPr>
          <w:rFonts w:ascii="Times New Roman" w:hAnsi="Times New Roman" w:cs="Times New Roman"/>
        </w:rPr>
        <w:t xml:space="preserve"> lobes </w:t>
      </w:r>
      <w:r w:rsidR="004D6BC1">
        <w:rPr>
          <w:rFonts w:ascii="Times New Roman" w:hAnsi="Times New Roman" w:cs="Times New Roman"/>
        </w:rPr>
        <w:t xml:space="preserve">ensiform, ca. 3-3.5 mm long. </w:t>
      </w:r>
      <w:r w:rsidR="004D6BC1" w:rsidRPr="004D6BC1">
        <w:rPr>
          <w:rFonts w:ascii="Times New Roman" w:hAnsi="Times New Roman" w:cs="Times New Roman"/>
        </w:rPr>
        <w:t>Corolla blue or white, ca.</w:t>
      </w:r>
      <w:r w:rsidR="0058554C">
        <w:rPr>
          <w:rFonts w:ascii="Times New Roman" w:hAnsi="Times New Roman" w:cs="Times New Roman"/>
        </w:rPr>
        <w:t xml:space="preserve"> 3-</w:t>
      </w:r>
      <w:r w:rsidR="004D6BC1" w:rsidRPr="004D6BC1">
        <w:rPr>
          <w:rFonts w:ascii="Times New Roman" w:hAnsi="Times New Roman" w:cs="Times New Roman"/>
        </w:rPr>
        <w:t>5 mm, outside pubescent; lower lip 3-lobed, lobes triangular; upper lip ovate</w:t>
      </w:r>
      <w:r w:rsidR="00860B58">
        <w:rPr>
          <w:rFonts w:ascii="Times New Roman" w:hAnsi="Times New Roman" w:cs="Times New Roman"/>
        </w:rPr>
        <w:t xml:space="preserve"> to triangular</w:t>
      </w:r>
      <w:r w:rsidR="004D6BC1" w:rsidRPr="004D6BC1">
        <w:rPr>
          <w:rFonts w:ascii="Times New Roman" w:hAnsi="Times New Roman" w:cs="Times New Roman"/>
        </w:rPr>
        <w:t xml:space="preserve">, </w:t>
      </w:r>
      <w:r w:rsidR="00860B58">
        <w:rPr>
          <w:rFonts w:ascii="Times New Roman" w:hAnsi="Times New Roman" w:cs="Times New Roman"/>
        </w:rPr>
        <w:t>ca.</w:t>
      </w:r>
      <w:r w:rsidR="004D6BC1" w:rsidRPr="004D6BC1">
        <w:rPr>
          <w:rFonts w:ascii="Times New Roman" w:hAnsi="Times New Roman" w:cs="Times New Roman"/>
        </w:rPr>
        <w:t>1</w:t>
      </w:r>
      <w:r w:rsidR="00860B58">
        <w:rPr>
          <w:rFonts w:ascii="Times New Roman" w:hAnsi="Times New Roman" w:cs="Times New Roman"/>
        </w:rPr>
        <w:t xml:space="preserve"> </w:t>
      </w:r>
      <w:r w:rsidR="004D6BC1" w:rsidRPr="004D6BC1">
        <w:rPr>
          <w:rFonts w:ascii="Times New Roman" w:hAnsi="Times New Roman" w:cs="Times New Roman"/>
        </w:rPr>
        <w:t xml:space="preserve">mm, apex emarginate. </w:t>
      </w:r>
      <w:r w:rsidR="006406FB">
        <w:rPr>
          <w:rFonts w:ascii="Times New Roman" w:hAnsi="Times New Roman" w:cs="Times New Roman"/>
        </w:rPr>
        <w:t>Stamens 2</w:t>
      </w:r>
      <w:r w:rsidR="006406FB">
        <w:rPr>
          <w:rFonts w:ascii="Times New Roman" w:hAnsi="Times New Roman" w:cs="Times New Roman" w:hint="eastAsia"/>
        </w:rPr>
        <w:t>;</w:t>
      </w:r>
      <w:r w:rsidR="006406FB">
        <w:rPr>
          <w:rFonts w:ascii="Times New Roman" w:hAnsi="Times New Roman" w:cs="Times New Roman"/>
        </w:rPr>
        <w:t xml:space="preserve"> s</w:t>
      </w:r>
      <w:r w:rsidR="004D6BC1" w:rsidRPr="004D6BC1">
        <w:rPr>
          <w:rFonts w:ascii="Times New Roman" w:hAnsi="Times New Roman" w:cs="Times New Roman"/>
        </w:rPr>
        <w:t xml:space="preserve">taminal filaments glabrous. Ovary glabrous. </w:t>
      </w:r>
      <w:r w:rsidR="00860B58" w:rsidRPr="00860B58">
        <w:rPr>
          <w:rFonts w:ascii="Times New Roman" w:hAnsi="Times New Roman" w:cs="Times New Roman"/>
        </w:rPr>
        <w:t>Capsule ellipsoid, ca. 2.5 mm, glabrous</w:t>
      </w:r>
      <w:r w:rsidR="006406FB">
        <w:rPr>
          <w:rFonts w:ascii="Times New Roman" w:hAnsi="Times New Roman" w:cs="Times New Roman"/>
        </w:rPr>
        <w:t>;</w:t>
      </w:r>
      <w:r w:rsidR="00860B58" w:rsidRPr="00860B58">
        <w:rPr>
          <w:rFonts w:ascii="Times New Roman" w:hAnsi="Times New Roman" w:cs="Times New Roman"/>
        </w:rPr>
        <w:t xml:space="preserve"> </w:t>
      </w:r>
      <w:r w:rsidR="006406FB">
        <w:rPr>
          <w:rFonts w:ascii="Times New Roman" w:hAnsi="Times New Roman" w:cs="Times New Roman"/>
        </w:rPr>
        <w:t xml:space="preserve">dehiscent placentae </w:t>
      </w:r>
      <w:proofErr w:type="spellStart"/>
      <w:r w:rsidR="00860B58" w:rsidRPr="00860B58">
        <w:rPr>
          <w:rFonts w:ascii="Times New Roman" w:hAnsi="Times New Roman" w:cs="Times New Roman"/>
        </w:rPr>
        <w:t>trullate</w:t>
      </w:r>
      <w:proofErr w:type="spellEnd"/>
      <w:r w:rsidR="006406FB">
        <w:rPr>
          <w:rFonts w:ascii="Times New Roman" w:hAnsi="Times New Roman" w:cs="Times New Roman"/>
        </w:rPr>
        <w:t xml:space="preserve"> to heart shape</w:t>
      </w:r>
      <w:r w:rsidR="00860B58">
        <w:rPr>
          <w:rFonts w:ascii="Times New Roman" w:hAnsi="Times New Roman" w:cs="Times New Roman"/>
        </w:rPr>
        <w:t xml:space="preserve">, </w:t>
      </w:r>
      <w:r w:rsidR="00860B58" w:rsidRPr="00860B58">
        <w:rPr>
          <w:rFonts w:ascii="Times New Roman" w:hAnsi="Times New Roman" w:cs="Times New Roman"/>
        </w:rPr>
        <w:t>seed</w:t>
      </w:r>
      <w:r w:rsidR="006406FB">
        <w:rPr>
          <w:rFonts w:ascii="Times New Roman" w:hAnsi="Times New Roman" w:cs="Times New Roman"/>
        </w:rPr>
        <w:t xml:space="preserve"> 4 or fewer</w:t>
      </w:r>
      <w:r w:rsidR="00860B58" w:rsidRPr="00860B58">
        <w:rPr>
          <w:rFonts w:ascii="Times New Roman" w:hAnsi="Times New Roman" w:cs="Times New Roman"/>
        </w:rPr>
        <w:t xml:space="preserve">. Seeds orbicular in outline, ca. </w:t>
      </w:r>
      <w:r w:rsidR="006406FB">
        <w:rPr>
          <w:rFonts w:ascii="Times New Roman" w:hAnsi="Times New Roman" w:cs="Times New Roman"/>
        </w:rPr>
        <w:t>0.8-</w:t>
      </w:r>
      <w:r w:rsidR="00860B58" w:rsidRPr="00860B58">
        <w:rPr>
          <w:rFonts w:ascii="Times New Roman" w:hAnsi="Times New Roman" w:cs="Times New Roman"/>
        </w:rPr>
        <w:t>1 mm in diam., minutely verrucose.</w:t>
      </w:r>
      <w:r w:rsidR="006F2153">
        <w:rPr>
          <w:rFonts w:ascii="Times New Roman" w:hAnsi="Times New Roman" w:cs="Times New Roman"/>
        </w:rPr>
        <w:t xml:space="preserve"> Flowering a</w:t>
      </w:r>
      <w:r w:rsidR="008E7ADA">
        <w:rPr>
          <w:rFonts w:ascii="Times New Roman" w:hAnsi="Times New Roman" w:cs="Times New Roman"/>
        </w:rPr>
        <w:t>n</w:t>
      </w:r>
      <w:r w:rsidR="006F2153">
        <w:rPr>
          <w:rFonts w:ascii="Times New Roman" w:hAnsi="Times New Roman" w:cs="Times New Roman"/>
        </w:rPr>
        <w:t xml:space="preserve">d fruiting period, Jan-Apr. </w:t>
      </w:r>
    </w:p>
    <w:p w:rsidR="009B7287" w:rsidRPr="00DA4351" w:rsidRDefault="009B7287" w:rsidP="009B7287">
      <w:pPr>
        <w:rPr>
          <w:rFonts w:ascii="Times New Roman" w:hAnsi="Times New Roman" w:cs="Times New Roman"/>
          <w:color w:val="00B050"/>
        </w:rPr>
      </w:pPr>
    </w:p>
    <w:p w:rsidR="00585974" w:rsidRDefault="009B7287" w:rsidP="00585974">
      <w:pPr>
        <w:rPr>
          <w:rFonts w:ascii="Times New Roman" w:hAnsi="Times New Roman" w:cs="Times New Roman"/>
        </w:rPr>
      </w:pPr>
      <w:r w:rsidRPr="00D476C6">
        <w:rPr>
          <w:rFonts w:ascii="Times New Roman" w:hAnsi="Times New Roman" w:cs="Times New Roman"/>
          <w:b/>
        </w:rPr>
        <w:t xml:space="preserve">Distribution and note: </w:t>
      </w:r>
      <w:r w:rsidR="00534A6D" w:rsidRPr="00D476C6">
        <w:rPr>
          <w:rFonts w:ascii="Times New Roman" w:hAnsi="Times New Roman" w:cs="Times New Roman"/>
        </w:rPr>
        <w:t xml:space="preserve">The native range of this </w:t>
      </w:r>
      <w:proofErr w:type="spellStart"/>
      <w:r w:rsidR="00A82CEE" w:rsidRPr="00A82CEE">
        <w:rPr>
          <w:rFonts w:ascii="Times New Roman" w:hAnsi="Times New Roman" w:cs="Times New Roman"/>
          <w:i/>
        </w:rPr>
        <w:t>Rungia</w:t>
      </w:r>
      <w:proofErr w:type="spellEnd"/>
      <w:r w:rsidR="00A82CEE" w:rsidRPr="00A82CEE">
        <w:rPr>
          <w:rFonts w:ascii="Times New Roman" w:hAnsi="Times New Roman" w:cs="Times New Roman"/>
          <w:i/>
        </w:rPr>
        <w:t xml:space="preserve"> pectinate</w:t>
      </w:r>
      <w:r w:rsidR="00A82CEE">
        <w:rPr>
          <w:rFonts w:ascii="Times New Roman" w:hAnsi="Times New Roman" w:cs="Times New Roman"/>
        </w:rPr>
        <w:t xml:space="preserve"> extends from southern part </w:t>
      </w:r>
      <w:r w:rsidR="00A22EB8" w:rsidRPr="00D476C6">
        <w:rPr>
          <w:rFonts w:ascii="Times New Roman" w:hAnsi="Times New Roman" w:cs="Times New Roman"/>
        </w:rPr>
        <w:t>of</w:t>
      </w:r>
      <w:r w:rsidR="00A82CEE">
        <w:rPr>
          <w:rFonts w:ascii="Times New Roman" w:hAnsi="Times New Roman" w:cs="Times New Roman"/>
        </w:rPr>
        <w:t xml:space="preserve"> the</w:t>
      </w:r>
      <w:r w:rsidR="00534A6D" w:rsidRPr="00D476C6">
        <w:rPr>
          <w:rFonts w:ascii="Times New Roman" w:hAnsi="Times New Roman" w:cs="Times New Roman"/>
        </w:rPr>
        <w:t xml:space="preserve"> Arabian Peninsula, </w:t>
      </w:r>
      <w:r w:rsidR="00A22EB8" w:rsidRPr="00D476C6">
        <w:rPr>
          <w:rFonts w:ascii="Times New Roman" w:hAnsi="Times New Roman" w:cs="Times New Roman"/>
        </w:rPr>
        <w:t>t</w:t>
      </w:r>
      <w:r w:rsidR="00534A6D" w:rsidRPr="00D476C6">
        <w:rPr>
          <w:rFonts w:ascii="Times New Roman" w:hAnsi="Times New Roman" w:cs="Times New Roman"/>
        </w:rPr>
        <w:t xml:space="preserve">ropical </w:t>
      </w:r>
      <w:r w:rsidR="00A22EB8" w:rsidRPr="00D476C6">
        <w:rPr>
          <w:rFonts w:ascii="Times New Roman" w:hAnsi="Times New Roman" w:cs="Times New Roman"/>
        </w:rPr>
        <w:t>and</w:t>
      </w:r>
      <w:r w:rsidR="00534A6D" w:rsidRPr="00D476C6">
        <w:rPr>
          <w:rFonts w:ascii="Times New Roman" w:hAnsi="Times New Roman" w:cs="Times New Roman"/>
        </w:rPr>
        <w:t xml:space="preserve"> </w:t>
      </w:r>
      <w:r w:rsidR="00A22EB8" w:rsidRPr="00D476C6">
        <w:rPr>
          <w:rFonts w:ascii="Times New Roman" w:hAnsi="Times New Roman" w:cs="Times New Roman"/>
        </w:rPr>
        <w:t>s</w:t>
      </w:r>
      <w:r w:rsidR="00534A6D" w:rsidRPr="00D476C6">
        <w:rPr>
          <w:rFonts w:ascii="Times New Roman" w:hAnsi="Times New Roman" w:cs="Times New Roman"/>
        </w:rPr>
        <w:t xml:space="preserve">ubtropical Asia. </w:t>
      </w:r>
      <w:r w:rsidR="00A22EB8" w:rsidRPr="00D476C6">
        <w:rPr>
          <w:rFonts w:ascii="Times New Roman" w:hAnsi="Times New Roman" w:cs="Times New Roman"/>
        </w:rPr>
        <w:t>The main distribution area</w:t>
      </w:r>
      <w:r w:rsidR="00A82CEE" w:rsidRPr="00A82CEE">
        <w:rPr>
          <w:rFonts w:ascii="Times New Roman" w:hAnsi="Times New Roman" w:cs="Times New Roman"/>
        </w:rPr>
        <w:t xml:space="preserve"> spans from Oman and Yemen eastward to India, Nepal, Myanmar, Laos, Vietnam, South-Central China, and Southeast China.</w:t>
      </w:r>
      <w:r w:rsidR="00D476C6">
        <w:rPr>
          <w:rFonts w:ascii="Times New Roman" w:hAnsi="Times New Roman" w:cs="Times New Roman"/>
        </w:rPr>
        <w:t xml:space="preserve"> </w:t>
      </w:r>
      <w:proofErr w:type="spellStart"/>
      <w:r w:rsidR="00AE28C7" w:rsidRPr="00AE28C7">
        <w:rPr>
          <w:rFonts w:ascii="Times New Roman" w:hAnsi="Times New Roman" w:cs="Times New Roman"/>
          <w:i/>
        </w:rPr>
        <w:t>Rungia</w:t>
      </w:r>
      <w:proofErr w:type="spellEnd"/>
      <w:r w:rsidR="00AE28C7" w:rsidRPr="00AE28C7">
        <w:rPr>
          <w:rFonts w:ascii="Times New Roman" w:hAnsi="Times New Roman" w:cs="Times New Roman"/>
          <w:i/>
        </w:rPr>
        <w:t xml:space="preserve"> </w:t>
      </w:r>
      <w:proofErr w:type="spellStart"/>
      <w:r w:rsidR="00AE28C7" w:rsidRPr="00AE28C7">
        <w:rPr>
          <w:rFonts w:ascii="Times New Roman" w:hAnsi="Times New Roman" w:cs="Times New Roman"/>
          <w:i/>
        </w:rPr>
        <w:t>pectinata</w:t>
      </w:r>
      <w:proofErr w:type="spellEnd"/>
      <w:r w:rsidR="00A82CEE" w:rsidRPr="00A82CEE">
        <w:rPr>
          <w:rFonts w:ascii="Times New Roman" w:hAnsi="Times New Roman" w:cs="Times New Roman"/>
        </w:rPr>
        <w:t xml:space="preserve">, known as the "infant's herb" in Chinese, is valued for its ethnomedicinal properties, particularly in treating infantile indigestion (Lo, 1978; </w:t>
      </w:r>
      <w:proofErr w:type="spellStart"/>
      <w:r w:rsidR="00A82CEE" w:rsidRPr="00A82CEE">
        <w:rPr>
          <w:rFonts w:ascii="Times New Roman" w:hAnsi="Times New Roman" w:cs="Times New Roman"/>
        </w:rPr>
        <w:t>Shekhawat</w:t>
      </w:r>
      <w:proofErr w:type="spellEnd"/>
      <w:r w:rsidR="00A82CEE" w:rsidRPr="00A82CEE">
        <w:rPr>
          <w:rFonts w:ascii="Times New Roman" w:hAnsi="Times New Roman" w:cs="Times New Roman"/>
        </w:rPr>
        <w:t xml:space="preserve"> et al., 2016).</w:t>
      </w:r>
      <w:r w:rsidR="00D476C6" w:rsidRPr="00F4600F">
        <w:rPr>
          <w:rFonts w:ascii="Times New Roman" w:hAnsi="Times New Roman" w:cs="Times New Roman"/>
        </w:rPr>
        <w:t xml:space="preserve"> </w:t>
      </w:r>
      <w:r w:rsidR="00A82CEE" w:rsidRPr="00A82CEE">
        <w:rPr>
          <w:rFonts w:ascii="Times New Roman" w:hAnsi="Times New Roman" w:cs="Times New Roman"/>
        </w:rPr>
        <w:t>During our botanical survey and collection efforts in southern Taiwan, we identified this previously unrecorded naturalized plant in a weedy field. The species is currently limited to a few distribution points in southern Taiwan</w:t>
      </w:r>
      <w:r w:rsidR="00D2203F" w:rsidRPr="00A82CEE">
        <w:rPr>
          <w:rFonts w:ascii="Times New Roman" w:hAnsi="Times New Roman" w:cs="Times New Roman"/>
        </w:rPr>
        <w:t xml:space="preserve"> (Figure 2)</w:t>
      </w:r>
      <w:r w:rsidR="00A82CEE" w:rsidRPr="00A82CEE">
        <w:rPr>
          <w:rFonts w:ascii="Times New Roman" w:hAnsi="Times New Roman" w:cs="Times New Roman"/>
        </w:rPr>
        <w:t>,</w:t>
      </w:r>
      <w:r w:rsidR="00585974" w:rsidRPr="00585974">
        <w:rPr>
          <w:rFonts w:ascii="Times New Roman" w:hAnsi="Times New Roman" w:cs="Times New Roman"/>
        </w:rPr>
        <w:t xml:space="preserve"> </w:t>
      </w:r>
      <w:r w:rsidR="00585974" w:rsidRPr="00F4600F">
        <w:rPr>
          <w:rFonts w:ascii="Times New Roman" w:hAnsi="Times New Roman" w:cs="Times New Roman"/>
        </w:rPr>
        <w:t>and</w:t>
      </w:r>
      <w:r w:rsidR="00585974">
        <w:rPr>
          <w:rFonts w:ascii="Times New Roman" w:hAnsi="Times New Roman" w:cs="Times New Roman"/>
        </w:rPr>
        <w:t xml:space="preserve"> they </w:t>
      </w:r>
      <w:r w:rsidR="00585974" w:rsidRPr="00F4600F">
        <w:rPr>
          <w:rFonts w:ascii="Times New Roman" w:hAnsi="Times New Roman" w:cs="Times New Roman"/>
        </w:rPr>
        <w:t>are quite close</w:t>
      </w:r>
      <w:r w:rsidR="00585974">
        <w:rPr>
          <w:rFonts w:ascii="Times New Roman" w:hAnsi="Times New Roman" w:cs="Times New Roman"/>
        </w:rPr>
        <w:t>,</w:t>
      </w:r>
      <w:r w:rsidR="00585974" w:rsidRPr="00585974">
        <w:rPr>
          <w:rFonts w:ascii="Times New Roman" w:hAnsi="Times New Roman" w:cs="Times New Roman"/>
        </w:rPr>
        <w:t xml:space="preserve"> </w:t>
      </w:r>
      <w:r w:rsidR="00585974">
        <w:rPr>
          <w:rFonts w:ascii="Times New Roman" w:hAnsi="Times New Roman" w:cs="Times New Roman"/>
        </w:rPr>
        <w:t>consider</w:t>
      </w:r>
      <w:r w:rsidR="00585974" w:rsidRPr="00A82CEE">
        <w:rPr>
          <w:rFonts w:ascii="Times New Roman" w:hAnsi="Times New Roman" w:cs="Times New Roman"/>
        </w:rPr>
        <w:t>ing recent spread.</w:t>
      </w:r>
      <w:r w:rsidR="00585974">
        <w:rPr>
          <w:rFonts w:ascii="Times New Roman" w:hAnsi="Times New Roman" w:cs="Times New Roman"/>
        </w:rPr>
        <w:t xml:space="preserve"> </w:t>
      </w:r>
      <w:r w:rsidR="00F4600F" w:rsidRPr="00F4600F">
        <w:rPr>
          <w:rFonts w:ascii="Times New Roman" w:hAnsi="Times New Roman" w:cs="Times New Roman"/>
        </w:rPr>
        <w:t xml:space="preserve">Because this species is also distributed in southeastern China and is used as a medicinal material, we speculate that this is an exotic herb that was easily </w:t>
      </w:r>
      <w:r w:rsidR="00F4600F" w:rsidRPr="00F4600F">
        <w:rPr>
          <w:rFonts w:ascii="Times New Roman" w:hAnsi="Times New Roman" w:cs="Times New Roman" w:hint="eastAsia"/>
        </w:rPr>
        <w:t>i</w:t>
      </w:r>
      <w:r w:rsidR="00F4600F" w:rsidRPr="00F4600F">
        <w:rPr>
          <w:rFonts w:ascii="Times New Roman" w:hAnsi="Times New Roman" w:cs="Times New Roman"/>
        </w:rPr>
        <w:t xml:space="preserve">ntroduced to Taiwan. </w:t>
      </w:r>
      <w:r w:rsidR="00585974" w:rsidRPr="00585974">
        <w:rPr>
          <w:rFonts w:ascii="Times New Roman" w:hAnsi="Times New Roman" w:cs="Times New Roman"/>
        </w:rPr>
        <w:t>Presently, populations in southern Taiwan are thriving in weedy fields and show potential for further expansion into other areas.</w:t>
      </w:r>
    </w:p>
    <w:p w:rsidR="009C35C2" w:rsidRDefault="009C35C2" w:rsidP="009B7287">
      <w:pPr>
        <w:rPr>
          <w:rFonts w:ascii="Times New Roman" w:hAnsi="Times New Roman" w:cs="Times New Roman"/>
          <w:color w:val="00B050"/>
        </w:rPr>
      </w:pPr>
    </w:p>
    <w:p w:rsidR="009C35C2" w:rsidRPr="00C51D64" w:rsidRDefault="009C35C2" w:rsidP="009C35C2">
      <w:pPr>
        <w:rPr>
          <w:rFonts w:ascii="Times New Roman" w:hAnsi="Times New Roman" w:cs="Times New Roman"/>
        </w:rPr>
      </w:pPr>
      <w:r w:rsidRPr="00027BF3">
        <w:rPr>
          <w:rFonts w:ascii="Times New Roman" w:hAnsi="Times New Roman" w:cs="Times New Roman"/>
          <w:b/>
        </w:rPr>
        <w:t>Specimens examined: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Kaohsiung</w:t>
      </w:r>
      <w:r w:rsidRPr="00C51D64">
        <w:rPr>
          <w:rFonts w:ascii="Times New Roman" w:hAnsi="Times New Roman" w:cs="Times New Roman"/>
        </w:rPr>
        <w:t xml:space="preserve"> City: </w:t>
      </w:r>
      <w:proofErr w:type="spellStart"/>
      <w:r>
        <w:rPr>
          <w:rFonts w:ascii="Times New Roman" w:hAnsi="Times New Roman" w:cs="Times New Roman" w:hint="eastAsia"/>
        </w:rPr>
        <w:t>Niaosong</w:t>
      </w:r>
      <w:proofErr w:type="spellEnd"/>
      <w:r w:rsidRPr="00C51D64">
        <w:rPr>
          <w:rFonts w:ascii="Times New Roman" w:hAnsi="Times New Roman" w:cs="Times New Roman"/>
        </w:rPr>
        <w:t xml:space="preserve"> Dist., </w:t>
      </w:r>
      <w:proofErr w:type="spellStart"/>
      <w:r w:rsidR="00F54151" w:rsidRPr="00F54151">
        <w:rPr>
          <w:rFonts w:ascii="Times New Roman" w:hAnsi="Times New Roman" w:cs="Times New Roman"/>
        </w:rPr>
        <w:t>Chengching</w:t>
      </w:r>
      <w:proofErr w:type="spellEnd"/>
      <w:r w:rsidR="00F54151" w:rsidRPr="00F54151">
        <w:rPr>
          <w:rFonts w:ascii="Times New Roman" w:hAnsi="Times New Roman" w:cs="Times New Roman"/>
        </w:rPr>
        <w:t xml:space="preserve"> Lake</w:t>
      </w:r>
      <w:r w:rsidR="00F54151">
        <w:rPr>
          <w:rFonts w:ascii="Times New Roman" w:hAnsi="Times New Roman" w:cs="Times New Roman" w:hint="eastAsia"/>
        </w:rPr>
        <w:t xml:space="preserve">, </w:t>
      </w:r>
      <w:r w:rsidR="00F54151">
        <w:rPr>
          <w:rFonts w:ascii="Times New Roman" w:hAnsi="Times New Roman" w:cs="Times New Roman"/>
        </w:rPr>
        <w:t>2</w:t>
      </w:r>
      <w:r w:rsidR="00F54151">
        <w:rPr>
          <w:rFonts w:ascii="Times New Roman" w:hAnsi="Times New Roman" w:cs="Times New Roman" w:hint="eastAsia"/>
        </w:rPr>
        <w:t>2</w:t>
      </w:r>
      <w:r w:rsidR="00F54151" w:rsidRPr="0022655A">
        <w:rPr>
          <w:rFonts w:ascii="Times New Roman" w:hAnsi="Times New Roman" w:cs="Times New Roman"/>
          <w:color w:val="000000" w:themeColor="text1"/>
        </w:rPr>
        <w:t>°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39</w:t>
      </w:r>
      <w:r w:rsidR="00F54151" w:rsidRPr="0022655A">
        <w:rPr>
          <w:rFonts w:ascii="Times New Roman" w:hAnsi="Times New Roman" w:cs="Times New Roman"/>
          <w:color w:val="000000" w:themeColor="text1"/>
        </w:rPr>
        <w:t>’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23</w:t>
      </w:r>
      <w:r w:rsidR="00F54151" w:rsidRPr="0022655A">
        <w:rPr>
          <w:rFonts w:ascii="Times New Roman" w:hAnsi="Times New Roman" w:cs="Times New Roman"/>
          <w:color w:val="000000" w:themeColor="text1"/>
        </w:rPr>
        <w:t>”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N</w:t>
      </w:r>
      <w:r w:rsidR="00F54151" w:rsidRPr="0022655A">
        <w:rPr>
          <w:rFonts w:ascii="Times New Roman" w:hAnsi="Times New Roman" w:cs="Times New Roman"/>
          <w:color w:val="000000" w:themeColor="text1"/>
        </w:rPr>
        <w:t>, 12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0</w:t>
      </w:r>
      <w:r w:rsidR="00F54151" w:rsidRPr="0022655A">
        <w:rPr>
          <w:rFonts w:ascii="Times New Roman" w:hAnsi="Times New Roman" w:cs="Times New Roman"/>
          <w:color w:val="000000" w:themeColor="text1"/>
        </w:rPr>
        <w:t>°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20</w:t>
      </w:r>
      <w:r w:rsidR="00F54151" w:rsidRPr="0022655A">
        <w:rPr>
          <w:rFonts w:ascii="Times New Roman" w:hAnsi="Times New Roman" w:cs="Times New Roman"/>
          <w:color w:val="000000" w:themeColor="text1"/>
        </w:rPr>
        <w:t>’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55</w:t>
      </w:r>
      <w:r w:rsidR="00F54151" w:rsidRPr="0022655A">
        <w:rPr>
          <w:rFonts w:ascii="Times New Roman" w:hAnsi="Times New Roman" w:cs="Times New Roman"/>
          <w:color w:val="000000" w:themeColor="text1"/>
        </w:rPr>
        <w:t>”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E</w:t>
      </w:r>
      <w:r w:rsidR="00F54151" w:rsidRPr="0022655A">
        <w:rPr>
          <w:rFonts w:ascii="Times New Roman" w:hAnsi="Times New Roman" w:cs="Times New Roman"/>
          <w:color w:val="000000" w:themeColor="text1"/>
        </w:rPr>
        <w:t xml:space="preserve">, 11 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Feb</w:t>
      </w:r>
      <w:r w:rsidR="00F54151" w:rsidRPr="0022655A">
        <w:rPr>
          <w:rFonts w:ascii="Times New Roman" w:hAnsi="Times New Roman" w:cs="Times New Roman"/>
          <w:color w:val="000000" w:themeColor="text1"/>
        </w:rPr>
        <w:t>. 202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>3</w:t>
      </w:r>
      <w:r w:rsidR="00F54151" w:rsidRPr="0022655A">
        <w:rPr>
          <w:rFonts w:ascii="Times New Roman" w:hAnsi="Times New Roman" w:cs="Times New Roman"/>
          <w:color w:val="000000" w:themeColor="text1"/>
        </w:rPr>
        <w:t xml:space="preserve">, </w:t>
      </w:r>
      <w:r w:rsidR="00F54151" w:rsidRPr="0022655A">
        <w:rPr>
          <w:rFonts w:ascii="Times New Roman" w:hAnsi="Times New Roman" w:cs="Times New Roman"/>
          <w:i/>
          <w:color w:val="000000" w:themeColor="text1"/>
        </w:rPr>
        <w:t>C.M. Wang 19</w:t>
      </w:r>
      <w:r w:rsidR="00D950DA" w:rsidRPr="0022655A">
        <w:rPr>
          <w:rFonts w:ascii="Times New Roman" w:hAnsi="Times New Roman" w:cs="Times New Roman" w:hint="eastAsia"/>
          <w:i/>
          <w:color w:val="000000" w:themeColor="text1"/>
        </w:rPr>
        <w:t>773</w:t>
      </w:r>
      <w:r w:rsidR="00F54151" w:rsidRPr="0022655A">
        <w:rPr>
          <w:rFonts w:ascii="Times New Roman" w:hAnsi="Times New Roman" w:cs="Times New Roman"/>
          <w:color w:val="000000" w:themeColor="text1"/>
        </w:rPr>
        <w:t xml:space="preserve"> (TNM)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 xml:space="preserve">; </w:t>
      </w:r>
      <w:proofErr w:type="spellStart"/>
      <w:r w:rsidR="00F54151" w:rsidRPr="0022655A">
        <w:rPr>
          <w:rFonts w:ascii="Times New Roman" w:hAnsi="Times New Roman" w:cs="Times New Roman" w:hint="eastAsia"/>
          <w:color w:val="000000" w:themeColor="text1"/>
        </w:rPr>
        <w:t>Sanmin</w:t>
      </w:r>
      <w:proofErr w:type="spellEnd"/>
      <w:r w:rsidR="00F54151" w:rsidRPr="0022655A">
        <w:rPr>
          <w:rFonts w:ascii="Times New Roman" w:hAnsi="Times New Roman" w:cs="Times New Roman"/>
          <w:color w:val="000000" w:themeColor="text1"/>
        </w:rPr>
        <w:t xml:space="preserve"> Dist.,</w:t>
      </w:r>
      <w:r w:rsidR="00F54151" w:rsidRPr="0022655A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5662AB" w:rsidRPr="0022655A">
        <w:rPr>
          <w:rFonts w:ascii="Times New Roman" w:hAnsi="Times New Roman" w:cs="Times New Roman"/>
          <w:color w:val="000000" w:themeColor="text1"/>
        </w:rPr>
        <w:t>Kaohsiung Industrial High School</w:t>
      </w:r>
      <w:r w:rsidR="005662AB" w:rsidRPr="0022655A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="00433D9C" w:rsidRPr="0022655A">
        <w:rPr>
          <w:rFonts w:ascii="Times New Roman" w:hAnsi="Times New Roman" w:cs="Times New Roman"/>
          <w:color w:val="000000" w:themeColor="text1"/>
        </w:rPr>
        <w:t>2</w:t>
      </w:r>
      <w:r w:rsidR="00433D9C" w:rsidRPr="0022655A">
        <w:rPr>
          <w:rFonts w:ascii="Times New Roman" w:hAnsi="Times New Roman" w:cs="Times New Roman" w:hint="eastAsia"/>
          <w:color w:val="000000" w:themeColor="text1"/>
        </w:rPr>
        <w:t>2</w:t>
      </w:r>
      <w:r w:rsidR="00433D9C" w:rsidRPr="0022655A">
        <w:rPr>
          <w:rFonts w:ascii="Times New Roman" w:hAnsi="Times New Roman" w:cs="Times New Roman"/>
          <w:color w:val="000000" w:themeColor="text1"/>
        </w:rPr>
        <w:t>°</w:t>
      </w:r>
      <w:r w:rsidR="00433D9C" w:rsidRPr="0022655A">
        <w:rPr>
          <w:rFonts w:ascii="Times New Roman" w:hAnsi="Times New Roman" w:cs="Times New Roman" w:hint="eastAsia"/>
          <w:color w:val="000000" w:themeColor="text1"/>
        </w:rPr>
        <w:t>39</w:t>
      </w:r>
      <w:r w:rsidR="00433D9C" w:rsidRPr="0022655A">
        <w:rPr>
          <w:rFonts w:ascii="Times New Roman" w:hAnsi="Times New Roman" w:cs="Times New Roman"/>
          <w:color w:val="000000" w:themeColor="text1"/>
        </w:rPr>
        <w:t>’</w:t>
      </w:r>
      <w:r w:rsidR="00433D9C" w:rsidRPr="0022655A">
        <w:rPr>
          <w:rFonts w:ascii="Times New Roman" w:hAnsi="Times New Roman" w:cs="Times New Roman" w:hint="eastAsia"/>
          <w:color w:val="000000" w:themeColor="text1"/>
        </w:rPr>
        <w:t>0</w:t>
      </w:r>
      <w:r w:rsidR="00433D9C" w:rsidRPr="0022655A">
        <w:rPr>
          <w:rFonts w:ascii="Times New Roman" w:hAnsi="Times New Roman" w:cs="Times New Roman"/>
          <w:color w:val="000000" w:themeColor="text1"/>
        </w:rPr>
        <w:t>1”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N</w:t>
      </w:r>
      <w:r w:rsidR="00433D9C" w:rsidRPr="0022655A">
        <w:rPr>
          <w:rFonts w:ascii="Times New Roman" w:hAnsi="Times New Roman" w:cs="Times New Roman"/>
          <w:color w:val="000000" w:themeColor="text1"/>
        </w:rPr>
        <w:t>, 12</w:t>
      </w:r>
      <w:r w:rsidR="00433D9C" w:rsidRPr="0022655A">
        <w:rPr>
          <w:rFonts w:ascii="Times New Roman" w:hAnsi="Times New Roman" w:cs="Times New Roman" w:hint="eastAsia"/>
          <w:color w:val="000000" w:themeColor="text1"/>
        </w:rPr>
        <w:t>0</w:t>
      </w:r>
      <w:r w:rsidR="00433D9C" w:rsidRPr="0022655A">
        <w:rPr>
          <w:rFonts w:ascii="Times New Roman" w:hAnsi="Times New Roman" w:cs="Times New Roman"/>
          <w:color w:val="000000" w:themeColor="text1"/>
        </w:rPr>
        <w:t>°</w:t>
      </w:r>
      <w:r w:rsidR="00433D9C" w:rsidRPr="0022655A">
        <w:rPr>
          <w:rFonts w:ascii="Times New Roman" w:hAnsi="Times New Roman" w:cs="Times New Roman" w:hint="eastAsia"/>
          <w:color w:val="000000" w:themeColor="text1"/>
        </w:rPr>
        <w:t>19</w:t>
      </w:r>
      <w:r w:rsidR="00433D9C" w:rsidRPr="0022655A">
        <w:rPr>
          <w:rFonts w:ascii="Times New Roman" w:hAnsi="Times New Roman" w:cs="Times New Roman"/>
          <w:color w:val="000000" w:themeColor="text1"/>
        </w:rPr>
        <w:t>’3</w:t>
      </w:r>
      <w:r w:rsidR="00433D9C" w:rsidRPr="0022655A">
        <w:rPr>
          <w:rFonts w:ascii="Times New Roman" w:hAnsi="Times New Roman" w:cs="Times New Roman" w:hint="eastAsia"/>
          <w:color w:val="000000" w:themeColor="text1"/>
        </w:rPr>
        <w:t>4</w:t>
      </w:r>
      <w:r w:rsidR="005662AB" w:rsidRPr="0022655A">
        <w:rPr>
          <w:rFonts w:ascii="Times New Roman" w:hAnsi="Times New Roman" w:cs="Times New Roman"/>
          <w:color w:val="000000" w:themeColor="text1"/>
        </w:rPr>
        <w:t>”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E</w:t>
      </w:r>
      <w:r w:rsidR="005662AB" w:rsidRPr="0022655A">
        <w:rPr>
          <w:rFonts w:ascii="Times New Roman" w:hAnsi="Times New Roman" w:cs="Times New Roman"/>
          <w:color w:val="000000" w:themeColor="text1"/>
        </w:rPr>
        <w:t xml:space="preserve">, </w:t>
      </w:r>
      <w:r w:rsidR="005662AB" w:rsidRPr="0022655A">
        <w:rPr>
          <w:rFonts w:ascii="Times New Roman" w:hAnsi="Times New Roman" w:cs="Times New Roman" w:hint="eastAsia"/>
          <w:color w:val="000000" w:themeColor="text1"/>
        </w:rPr>
        <w:t>29</w:t>
      </w:r>
      <w:r w:rsidR="005662AB" w:rsidRPr="0022655A">
        <w:rPr>
          <w:rFonts w:ascii="Times New Roman" w:hAnsi="Times New Roman" w:cs="Times New Roman"/>
          <w:color w:val="000000" w:themeColor="text1"/>
        </w:rPr>
        <w:t xml:space="preserve"> </w:t>
      </w:r>
      <w:r w:rsidR="005662AB" w:rsidRPr="0022655A">
        <w:rPr>
          <w:rFonts w:ascii="Times New Roman" w:hAnsi="Times New Roman" w:cs="Times New Roman" w:hint="eastAsia"/>
          <w:color w:val="000000" w:themeColor="text1"/>
        </w:rPr>
        <w:t>Mar</w:t>
      </w:r>
      <w:r w:rsidR="00433D9C" w:rsidRPr="0022655A">
        <w:rPr>
          <w:rFonts w:ascii="Times New Roman" w:hAnsi="Times New Roman" w:cs="Times New Roman"/>
          <w:color w:val="000000" w:themeColor="text1"/>
        </w:rPr>
        <w:t>. 202</w:t>
      </w:r>
      <w:r w:rsidR="005F42C7">
        <w:rPr>
          <w:rFonts w:ascii="Times New Roman" w:hAnsi="Times New Roman" w:cs="Times New Roman" w:hint="eastAsia"/>
          <w:color w:val="000000" w:themeColor="text1"/>
        </w:rPr>
        <w:t>3</w:t>
      </w:r>
      <w:r w:rsidR="00433D9C" w:rsidRPr="0022655A">
        <w:rPr>
          <w:rFonts w:ascii="Times New Roman" w:hAnsi="Times New Roman" w:cs="Times New Roman"/>
          <w:color w:val="000000" w:themeColor="text1"/>
        </w:rPr>
        <w:t xml:space="preserve">, </w:t>
      </w:r>
      <w:r w:rsidR="00433D9C" w:rsidRPr="0022655A">
        <w:rPr>
          <w:rFonts w:ascii="Times New Roman" w:hAnsi="Times New Roman" w:cs="Times New Roman"/>
          <w:i/>
          <w:color w:val="000000" w:themeColor="text1"/>
        </w:rPr>
        <w:t xml:space="preserve">C.M. </w:t>
      </w:r>
      <w:r w:rsidR="00433D9C" w:rsidRPr="0022655A">
        <w:rPr>
          <w:rFonts w:ascii="Times New Roman" w:hAnsi="Times New Roman" w:cs="Times New Roman"/>
          <w:i/>
          <w:color w:val="000000" w:themeColor="text1"/>
        </w:rPr>
        <w:lastRenderedPageBreak/>
        <w:t>Wang 19</w:t>
      </w:r>
      <w:r w:rsidR="005662AB" w:rsidRPr="0022655A">
        <w:rPr>
          <w:rFonts w:ascii="Times New Roman" w:hAnsi="Times New Roman" w:cs="Times New Roman" w:hint="eastAsia"/>
          <w:i/>
          <w:color w:val="000000" w:themeColor="text1"/>
        </w:rPr>
        <w:t>854</w:t>
      </w:r>
      <w:r w:rsidR="00433D9C" w:rsidRPr="0022655A">
        <w:rPr>
          <w:rFonts w:ascii="Times New Roman" w:hAnsi="Times New Roman" w:cs="Times New Roman"/>
          <w:color w:val="000000" w:themeColor="text1"/>
        </w:rPr>
        <w:t xml:space="preserve"> (TNM)</w:t>
      </w:r>
      <w:r w:rsidRPr="0022655A">
        <w:rPr>
          <w:rFonts w:ascii="Times New Roman" w:hAnsi="Times New Roman" w:cs="Times New Roman"/>
          <w:color w:val="000000" w:themeColor="text1"/>
        </w:rPr>
        <w:t xml:space="preserve">; </w:t>
      </w:r>
      <w:proofErr w:type="spellStart"/>
      <w:r w:rsidR="005662AB" w:rsidRPr="0022655A">
        <w:rPr>
          <w:rFonts w:ascii="Times New Roman" w:hAnsi="Times New Roman" w:cs="Times New Roman" w:hint="eastAsia"/>
          <w:color w:val="000000" w:themeColor="text1"/>
        </w:rPr>
        <w:t>Sanmin</w:t>
      </w:r>
      <w:proofErr w:type="spellEnd"/>
      <w:r w:rsidR="005662AB" w:rsidRPr="0022655A">
        <w:rPr>
          <w:rFonts w:ascii="Times New Roman" w:hAnsi="Times New Roman" w:cs="Times New Roman"/>
          <w:color w:val="000000" w:themeColor="text1"/>
        </w:rPr>
        <w:t xml:space="preserve"> Dist.,</w:t>
      </w:r>
      <w:r w:rsidR="005662AB" w:rsidRPr="0022655A">
        <w:rPr>
          <w:rFonts w:ascii="Times New Roman" w:hAnsi="Times New Roman" w:cs="Times New Roman" w:hint="eastAsia"/>
          <w:color w:val="000000" w:themeColor="text1"/>
        </w:rPr>
        <w:t xml:space="preserve"> </w:t>
      </w:r>
      <w:proofErr w:type="spellStart"/>
      <w:r w:rsidR="005662AB" w:rsidRPr="0022655A">
        <w:rPr>
          <w:rFonts w:ascii="Times New Roman" w:hAnsi="Times New Roman" w:cs="Times New Roman"/>
          <w:color w:val="000000" w:themeColor="text1"/>
        </w:rPr>
        <w:t>Benhe</w:t>
      </w:r>
      <w:proofErr w:type="spellEnd"/>
      <w:r w:rsidR="005662AB" w:rsidRPr="0022655A">
        <w:rPr>
          <w:rFonts w:ascii="Times New Roman" w:hAnsi="Times New Roman" w:cs="Times New Roman"/>
          <w:color w:val="000000" w:themeColor="text1"/>
        </w:rPr>
        <w:t xml:space="preserve"> Vil</w:t>
      </w:r>
      <w:r w:rsidR="005662AB" w:rsidRPr="0022655A">
        <w:rPr>
          <w:rFonts w:ascii="Times New Roman" w:hAnsi="Times New Roman" w:cs="Times New Roman" w:hint="eastAsia"/>
          <w:color w:val="000000" w:themeColor="text1"/>
        </w:rPr>
        <w:t>.,</w:t>
      </w:r>
      <w:r w:rsidR="005662AB" w:rsidRPr="0022655A">
        <w:rPr>
          <w:rFonts w:ascii="Times New Roman" w:hAnsi="Times New Roman" w:cs="Times New Roman"/>
          <w:color w:val="000000" w:themeColor="text1"/>
        </w:rPr>
        <w:t xml:space="preserve"> Retarding Basin Park</w:t>
      </w:r>
      <w:r w:rsidR="005662AB" w:rsidRPr="0022655A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="00467550" w:rsidRPr="0022655A">
        <w:rPr>
          <w:rFonts w:ascii="Times New Roman" w:hAnsi="Times New Roman" w:cs="Times New Roman"/>
          <w:color w:val="000000" w:themeColor="text1"/>
        </w:rPr>
        <w:t>2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2</w:t>
      </w:r>
      <w:r w:rsidR="00467550" w:rsidRPr="0022655A">
        <w:rPr>
          <w:rFonts w:ascii="Times New Roman" w:hAnsi="Times New Roman" w:cs="Times New Roman"/>
          <w:color w:val="000000" w:themeColor="text1"/>
        </w:rPr>
        <w:t>°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39</w:t>
      </w:r>
      <w:r w:rsidR="00467550" w:rsidRPr="0022655A">
        <w:rPr>
          <w:rFonts w:ascii="Times New Roman" w:hAnsi="Times New Roman" w:cs="Times New Roman"/>
          <w:color w:val="000000" w:themeColor="text1"/>
        </w:rPr>
        <w:t>’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30</w:t>
      </w:r>
      <w:r w:rsidR="00467550" w:rsidRPr="0022655A">
        <w:rPr>
          <w:rFonts w:ascii="Times New Roman" w:hAnsi="Times New Roman" w:cs="Times New Roman"/>
          <w:color w:val="000000" w:themeColor="text1"/>
        </w:rPr>
        <w:t>”N, 12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0</w:t>
      </w:r>
      <w:r w:rsidR="00467550" w:rsidRPr="0022655A">
        <w:rPr>
          <w:rFonts w:ascii="Times New Roman" w:hAnsi="Times New Roman" w:cs="Times New Roman"/>
          <w:color w:val="000000" w:themeColor="text1"/>
        </w:rPr>
        <w:t>°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19</w:t>
      </w:r>
      <w:r w:rsidR="00467550" w:rsidRPr="0022655A">
        <w:rPr>
          <w:rFonts w:ascii="Times New Roman" w:hAnsi="Times New Roman" w:cs="Times New Roman"/>
          <w:color w:val="000000" w:themeColor="text1"/>
        </w:rPr>
        <w:t>’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27</w:t>
      </w:r>
      <w:r w:rsidR="00467550" w:rsidRPr="0022655A">
        <w:rPr>
          <w:rFonts w:ascii="Times New Roman" w:hAnsi="Times New Roman" w:cs="Times New Roman"/>
          <w:color w:val="000000" w:themeColor="text1"/>
        </w:rPr>
        <w:t xml:space="preserve">”E, 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29</w:t>
      </w:r>
      <w:r w:rsidR="00467550" w:rsidRPr="0022655A">
        <w:rPr>
          <w:rFonts w:ascii="Times New Roman" w:hAnsi="Times New Roman" w:cs="Times New Roman"/>
          <w:color w:val="000000" w:themeColor="text1"/>
        </w:rPr>
        <w:t xml:space="preserve"> 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Mar</w:t>
      </w:r>
      <w:r w:rsidR="00467550" w:rsidRPr="0022655A">
        <w:rPr>
          <w:rFonts w:ascii="Times New Roman" w:hAnsi="Times New Roman" w:cs="Times New Roman"/>
          <w:color w:val="000000" w:themeColor="text1"/>
        </w:rPr>
        <w:t>. 202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3</w:t>
      </w:r>
      <w:r w:rsidR="00467550" w:rsidRPr="0022655A">
        <w:rPr>
          <w:rFonts w:ascii="Times New Roman" w:hAnsi="Times New Roman" w:cs="Times New Roman"/>
          <w:color w:val="000000" w:themeColor="text1"/>
        </w:rPr>
        <w:t xml:space="preserve">, </w:t>
      </w:r>
      <w:r w:rsidR="00467550" w:rsidRPr="0022655A">
        <w:rPr>
          <w:rFonts w:ascii="Times New Roman" w:hAnsi="Times New Roman" w:cs="Times New Roman"/>
          <w:i/>
          <w:color w:val="000000" w:themeColor="text1"/>
        </w:rPr>
        <w:t>C.M. Wang 19</w:t>
      </w:r>
      <w:r w:rsidR="00467550" w:rsidRPr="0022655A">
        <w:rPr>
          <w:rFonts w:ascii="Times New Roman" w:hAnsi="Times New Roman" w:cs="Times New Roman" w:hint="eastAsia"/>
          <w:i/>
          <w:color w:val="000000" w:themeColor="text1"/>
        </w:rPr>
        <w:t>855</w:t>
      </w:r>
      <w:r w:rsidR="00467550" w:rsidRPr="0022655A">
        <w:rPr>
          <w:rFonts w:ascii="Times New Roman" w:hAnsi="Times New Roman" w:cs="Times New Roman"/>
          <w:color w:val="000000" w:themeColor="text1"/>
        </w:rPr>
        <w:t xml:space="preserve"> (TNM)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;</w:t>
      </w:r>
      <w:r w:rsidRPr="0022655A">
        <w:rPr>
          <w:rFonts w:ascii="Times New Roman" w:hAnsi="Times New Roman" w:cs="Times New Roman"/>
          <w:color w:val="000000" w:themeColor="text1"/>
        </w:rPr>
        <w:t xml:space="preserve"> </w:t>
      </w:r>
      <w:r w:rsidR="0022655A" w:rsidRPr="0022655A">
        <w:rPr>
          <w:rFonts w:ascii="Times New Roman" w:hAnsi="Times New Roman" w:cs="Times New Roman" w:hint="eastAsia"/>
          <w:color w:val="000000" w:themeColor="text1"/>
        </w:rPr>
        <w:t>s</w:t>
      </w:r>
      <w:r w:rsidR="0022655A" w:rsidRPr="0022655A">
        <w:rPr>
          <w:rFonts w:ascii="Times New Roman" w:hAnsi="Times New Roman" w:cs="Times New Roman"/>
          <w:color w:val="000000" w:themeColor="text1"/>
        </w:rPr>
        <w:t>ame loc.,</w:t>
      </w:r>
      <w:r w:rsidR="005662AB" w:rsidRPr="0022655A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467550" w:rsidRPr="0022655A">
        <w:rPr>
          <w:rFonts w:ascii="Times New Roman" w:hAnsi="Times New Roman" w:cs="Times New Roman"/>
          <w:color w:val="000000" w:themeColor="text1"/>
        </w:rPr>
        <w:t>2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2</w:t>
      </w:r>
      <w:r w:rsidR="00467550" w:rsidRPr="0022655A">
        <w:rPr>
          <w:rFonts w:ascii="Times New Roman" w:hAnsi="Times New Roman" w:cs="Times New Roman"/>
          <w:color w:val="000000" w:themeColor="text1"/>
        </w:rPr>
        <w:t>°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39</w:t>
      </w:r>
      <w:r w:rsidR="00467550" w:rsidRPr="0022655A">
        <w:rPr>
          <w:rFonts w:ascii="Times New Roman" w:hAnsi="Times New Roman" w:cs="Times New Roman"/>
          <w:color w:val="000000" w:themeColor="text1"/>
        </w:rPr>
        <w:t>’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30</w:t>
      </w:r>
      <w:r w:rsidR="00467550" w:rsidRPr="0022655A">
        <w:rPr>
          <w:rFonts w:ascii="Times New Roman" w:hAnsi="Times New Roman" w:cs="Times New Roman"/>
          <w:color w:val="000000" w:themeColor="text1"/>
        </w:rPr>
        <w:t>”N, 12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0</w:t>
      </w:r>
      <w:r w:rsidR="00467550" w:rsidRPr="0022655A">
        <w:rPr>
          <w:rFonts w:ascii="Times New Roman" w:hAnsi="Times New Roman" w:cs="Times New Roman"/>
          <w:color w:val="000000" w:themeColor="text1"/>
        </w:rPr>
        <w:t>°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19</w:t>
      </w:r>
      <w:r w:rsidR="00467550" w:rsidRPr="0022655A">
        <w:rPr>
          <w:rFonts w:ascii="Times New Roman" w:hAnsi="Times New Roman" w:cs="Times New Roman"/>
          <w:color w:val="000000" w:themeColor="text1"/>
        </w:rPr>
        <w:t>’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27</w:t>
      </w:r>
      <w:r w:rsidR="00467550" w:rsidRPr="0022655A">
        <w:rPr>
          <w:rFonts w:ascii="Times New Roman" w:hAnsi="Times New Roman" w:cs="Times New Roman"/>
          <w:color w:val="000000" w:themeColor="text1"/>
        </w:rPr>
        <w:t xml:space="preserve">”E, 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16</w:t>
      </w:r>
      <w:r w:rsidR="00467550" w:rsidRPr="0022655A">
        <w:rPr>
          <w:rFonts w:ascii="Times New Roman" w:hAnsi="Times New Roman" w:cs="Times New Roman"/>
          <w:color w:val="000000" w:themeColor="text1"/>
        </w:rPr>
        <w:t xml:space="preserve"> </w:t>
      </w:r>
      <w:r w:rsidR="00467550" w:rsidRPr="0022655A">
        <w:rPr>
          <w:rFonts w:ascii="Times New Roman" w:hAnsi="Times New Roman" w:cs="Times New Roman" w:hint="eastAsia"/>
          <w:color w:val="000000" w:themeColor="text1"/>
        </w:rPr>
        <w:t>Feb</w:t>
      </w:r>
      <w:r w:rsidRPr="0022655A">
        <w:rPr>
          <w:rFonts w:ascii="Times New Roman" w:hAnsi="Times New Roman" w:cs="Times New Roman"/>
          <w:color w:val="000000" w:themeColor="text1"/>
        </w:rPr>
        <w:t>. 202</w:t>
      </w:r>
      <w:r w:rsidR="0022655A" w:rsidRPr="0022655A">
        <w:rPr>
          <w:rFonts w:ascii="Times New Roman" w:hAnsi="Times New Roman" w:cs="Times New Roman"/>
          <w:color w:val="000000" w:themeColor="text1"/>
        </w:rPr>
        <w:t>4</w:t>
      </w:r>
      <w:r w:rsidRPr="0022655A">
        <w:rPr>
          <w:rFonts w:ascii="Times New Roman" w:hAnsi="Times New Roman" w:cs="Times New Roman"/>
          <w:color w:val="000000" w:themeColor="text1"/>
        </w:rPr>
        <w:t xml:space="preserve">, </w:t>
      </w:r>
      <w:r w:rsidRPr="0022655A">
        <w:rPr>
          <w:rFonts w:ascii="Times New Roman" w:hAnsi="Times New Roman" w:cs="Times New Roman"/>
          <w:i/>
          <w:color w:val="000000" w:themeColor="text1"/>
        </w:rPr>
        <w:t>C.</w:t>
      </w:r>
      <w:r w:rsidR="005662AB" w:rsidRPr="0022655A">
        <w:rPr>
          <w:rFonts w:ascii="Times New Roman" w:hAnsi="Times New Roman" w:cs="Times New Roman" w:hint="eastAsia"/>
          <w:i/>
          <w:color w:val="000000" w:themeColor="text1"/>
        </w:rPr>
        <w:t>H</w:t>
      </w:r>
      <w:r w:rsidR="005662AB" w:rsidRPr="0022655A">
        <w:rPr>
          <w:rFonts w:ascii="Times New Roman" w:hAnsi="Times New Roman" w:cs="Times New Roman"/>
          <w:i/>
          <w:color w:val="000000" w:themeColor="text1"/>
        </w:rPr>
        <w:t xml:space="preserve">. </w:t>
      </w:r>
      <w:r w:rsidR="005662AB" w:rsidRPr="0022655A">
        <w:rPr>
          <w:rFonts w:ascii="Times New Roman" w:hAnsi="Times New Roman" w:cs="Times New Roman" w:hint="eastAsia"/>
          <w:i/>
          <w:color w:val="000000" w:themeColor="text1"/>
        </w:rPr>
        <w:t>Chen</w:t>
      </w:r>
      <w:r w:rsidRPr="0022655A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5662AB" w:rsidRPr="0022655A">
        <w:rPr>
          <w:rFonts w:ascii="Times New Roman" w:hAnsi="Times New Roman" w:cs="Times New Roman" w:hint="eastAsia"/>
          <w:i/>
          <w:color w:val="000000" w:themeColor="text1"/>
        </w:rPr>
        <w:t>13</w:t>
      </w:r>
      <w:r w:rsidR="0022655A" w:rsidRPr="0022655A">
        <w:rPr>
          <w:rFonts w:ascii="Times New Roman" w:hAnsi="Times New Roman" w:cs="Times New Roman"/>
          <w:i/>
          <w:color w:val="000000" w:themeColor="text1"/>
        </w:rPr>
        <w:t>305</w:t>
      </w:r>
      <w:r w:rsidRPr="0022655A">
        <w:rPr>
          <w:rFonts w:ascii="Times New Roman" w:hAnsi="Times New Roman" w:cs="Times New Roman"/>
          <w:color w:val="000000" w:themeColor="text1"/>
        </w:rPr>
        <w:t xml:space="preserve"> (TNM).</w:t>
      </w:r>
    </w:p>
    <w:p w:rsidR="009B7287" w:rsidRPr="00DA4351" w:rsidRDefault="009B7287" w:rsidP="009B7287">
      <w:pPr>
        <w:rPr>
          <w:rFonts w:ascii="Times New Roman" w:hAnsi="Times New Roman" w:cs="Times New Roman"/>
          <w:color w:val="00B050"/>
        </w:rPr>
      </w:pPr>
    </w:p>
    <w:p w:rsidR="009B7287" w:rsidRPr="003C6041" w:rsidRDefault="009B7287" w:rsidP="009B7287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3C604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Acknowledgments</w:t>
      </w:r>
    </w:p>
    <w:p w:rsidR="009B7287" w:rsidRPr="00797B4B" w:rsidRDefault="009B7287" w:rsidP="009B7287">
      <w:pPr>
        <w:rPr>
          <w:rFonts w:ascii="Times New Roman" w:hAnsi="Times New Roman" w:cs="Times New Roman"/>
          <w:color w:val="000000" w:themeColor="text1"/>
        </w:rPr>
      </w:pPr>
      <w:r w:rsidRPr="00797B4B">
        <w:rPr>
          <w:rFonts w:ascii="Times New Roman" w:hAnsi="Times New Roman" w:cs="Times New Roman"/>
          <w:color w:val="000000" w:themeColor="text1"/>
        </w:rPr>
        <w:t xml:space="preserve">　　</w:t>
      </w:r>
      <w:r w:rsidRPr="00797B4B">
        <w:rPr>
          <w:rFonts w:ascii="Times New Roman" w:hAnsi="Times New Roman" w:cs="Times New Roman"/>
          <w:color w:val="000000" w:themeColor="text1"/>
        </w:rPr>
        <w:t>We are thankful to M</w:t>
      </w:r>
      <w:r w:rsidR="00797B4B">
        <w:rPr>
          <w:rFonts w:ascii="Times New Roman" w:hAnsi="Times New Roman" w:cs="Times New Roman"/>
          <w:color w:val="000000" w:themeColor="text1"/>
        </w:rPr>
        <w:t>s</w:t>
      </w:r>
      <w:r w:rsidRPr="00797B4B">
        <w:rPr>
          <w:rFonts w:ascii="Times New Roman" w:hAnsi="Times New Roman" w:cs="Times New Roman"/>
          <w:color w:val="000000" w:themeColor="text1"/>
        </w:rPr>
        <w:t xml:space="preserve">. </w:t>
      </w:r>
      <w:r w:rsidR="00D43D81" w:rsidRPr="00182787">
        <w:rPr>
          <w:rFonts w:ascii="Times New Roman" w:hAnsi="Times New Roman" w:cs="Times New Roman"/>
        </w:rPr>
        <w:t>Hsiang-Ju Chen (</w:t>
      </w:r>
      <w:r w:rsidR="00D43D81" w:rsidRPr="00182787">
        <w:rPr>
          <w:rFonts w:ascii="Times New Roman" w:hAnsi="Times New Roman" w:cs="Times New Roman"/>
        </w:rPr>
        <w:t>陳香如</w:t>
      </w:r>
      <w:r w:rsidR="00D43D81" w:rsidRPr="00182787">
        <w:rPr>
          <w:rFonts w:ascii="Times New Roman" w:hAnsi="Times New Roman" w:cs="Times New Roman"/>
        </w:rPr>
        <w:t>)</w:t>
      </w:r>
      <w:r w:rsidR="00182787" w:rsidRPr="00182787">
        <w:rPr>
          <w:rFonts w:ascii="Times New Roman" w:hAnsi="Times New Roman" w:cs="Times New Roman"/>
        </w:rPr>
        <w:t xml:space="preserve"> and Ms. </w:t>
      </w:r>
      <w:r w:rsidR="00182787" w:rsidRPr="00182787">
        <w:rPr>
          <w:rFonts w:ascii="Times New Roman" w:hAnsi="Times New Roman" w:cs="Times New Roman"/>
          <w:lang w:val="en"/>
        </w:rPr>
        <w:t>Chun-Zhu Huang</w:t>
      </w:r>
      <w:r w:rsidR="00182787">
        <w:rPr>
          <w:rFonts w:ascii="Times New Roman" w:hAnsi="Times New Roman" w:cs="Times New Roman" w:hint="eastAsia"/>
          <w:lang w:val="en"/>
        </w:rPr>
        <w:t xml:space="preserve"> </w:t>
      </w:r>
      <w:r w:rsidR="00182787" w:rsidRPr="00182787">
        <w:rPr>
          <w:rFonts w:ascii="Times New Roman" w:hAnsi="Times New Roman" w:cs="Times New Roman"/>
          <w:lang w:val="en"/>
        </w:rPr>
        <w:t>(</w:t>
      </w:r>
      <w:r w:rsidR="00182787" w:rsidRPr="00182787">
        <w:rPr>
          <w:rFonts w:ascii="Times New Roman" w:hAnsi="Times New Roman" w:cs="Times New Roman" w:hint="eastAsia"/>
          <w:lang w:val="en"/>
        </w:rPr>
        <w:t>黃春珠</w:t>
      </w:r>
      <w:r w:rsidR="00182787" w:rsidRPr="00182787">
        <w:rPr>
          <w:rFonts w:ascii="Times New Roman" w:hAnsi="Times New Roman" w:cs="Times New Roman" w:hint="eastAsia"/>
          <w:lang w:val="en"/>
        </w:rPr>
        <w:t>)</w:t>
      </w:r>
      <w:r w:rsidRPr="00797B4B">
        <w:rPr>
          <w:rFonts w:ascii="Times New Roman" w:hAnsi="Times New Roman" w:cs="Times New Roman"/>
          <w:color w:val="FF0000"/>
        </w:rPr>
        <w:t xml:space="preserve"> </w:t>
      </w:r>
      <w:r w:rsidRPr="00797B4B">
        <w:rPr>
          <w:rFonts w:ascii="Times New Roman" w:hAnsi="Times New Roman" w:cs="Times New Roman"/>
          <w:color w:val="000000" w:themeColor="text1"/>
        </w:rPr>
        <w:t>for information</w:t>
      </w:r>
      <w:r w:rsidR="00797B4B">
        <w:rPr>
          <w:rFonts w:ascii="Times New Roman" w:hAnsi="Times New Roman" w:cs="Times New Roman"/>
          <w:color w:val="000000" w:themeColor="text1"/>
        </w:rPr>
        <w:t xml:space="preserve"> </w:t>
      </w:r>
      <w:r w:rsidRPr="00797B4B">
        <w:rPr>
          <w:rFonts w:ascii="Times New Roman" w:hAnsi="Times New Roman" w:cs="Times New Roman"/>
          <w:color w:val="000000" w:themeColor="text1"/>
        </w:rPr>
        <w:t>and fieldwork assistance.</w:t>
      </w:r>
    </w:p>
    <w:p w:rsidR="00027BF3" w:rsidRPr="00DA4351" w:rsidRDefault="00027BF3" w:rsidP="009B7287">
      <w:pPr>
        <w:rPr>
          <w:rFonts w:ascii="Times New Roman" w:hAnsi="Times New Roman" w:cs="Times New Roman"/>
          <w:color w:val="00B050"/>
        </w:rPr>
      </w:pPr>
    </w:p>
    <w:p w:rsidR="00E14BEC" w:rsidRPr="003C6041" w:rsidRDefault="00027BF3" w:rsidP="009B7287">
      <w:pPr>
        <w:rPr>
          <w:rFonts w:ascii="Times New Roman" w:hAnsi="Times New Roman" w:cs="Times New Roman"/>
          <w:b/>
          <w:sz w:val="32"/>
          <w:szCs w:val="32"/>
        </w:rPr>
      </w:pPr>
      <w:r w:rsidRPr="003C6041">
        <w:rPr>
          <w:rFonts w:ascii="Times New Roman" w:hAnsi="Times New Roman" w:cs="Times New Roman"/>
          <w:b/>
          <w:sz w:val="32"/>
          <w:szCs w:val="32"/>
        </w:rPr>
        <w:t>REFERENCES</w:t>
      </w:r>
    </w:p>
    <w:p w:rsidR="00490BF4" w:rsidRDefault="00490BF4" w:rsidP="00513053">
      <w:pPr>
        <w:ind w:left="425" w:hangingChars="177" w:hanging="425"/>
        <w:rPr>
          <w:rFonts w:ascii="Times New Roman" w:hAnsi="Times New Roman" w:cs="Times New Roman"/>
        </w:rPr>
      </w:pPr>
      <w:bookmarkStart w:id="4" w:name="_Hlk163377619"/>
      <w:r w:rsidRPr="003B0113">
        <w:rPr>
          <w:rFonts w:ascii="Times New Roman" w:hAnsi="Times New Roman" w:cs="Times New Roman"/>
        </w:rPr>
        <w:t>Hsieh, C.-F. and T.-C. Huang</w:t>
      </w:r>
      <w:bookmarkEnd w:id="4"/>
      <w:r w:rsidRPr="003B011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1998</w:t>
      </w:r>
      <w:r w:rsidRPr="003B0113">
        <w:rPr>
          <w:rFonts w:ascii="Times New Roman" w:hAnsi="Times New Roman" w:cs="Times New Roman"/>
        </w:rPr>
        <w:t xml:space="preserve">. </w:t>
      </w:r>
      <w:proofErr w:type="spellStart"/>
      <w:r w:rsidRPr="003B0113">
        <w:rPr>
          <w:rFonts w:ascii="Times New Roman" w:hAnsi="Times New Roman" w:cs="Times New Roman"/>
        </w:rPr>
        <w:t>Acanthaceae</w:t>
      </w:r>
      <w:proofErr w:type="spellEnd"/>
      <w:r w:rsidRPr="003B0113">
        <w:rPr>
          <w:rFonts w:ascii="Times New Roman" w:hAnsi="Times New Roman" w:cs="Times New Roman"/>
        </w:rPr>
        <w:t>. In: Huang, T.-C. et al. (eds.), Flora of Taiwan, 2nd ed. 4: 67</w:t>
      </w:r>
      <w:r>
        <w:rPr>
          <w:rFonts w:ascii="Times New Roman" w:hAnsi="Times New Roman" w:cs="Times New Roman"/>
        </w:rPr>
        <w:t>6</w:t>
      </w:r>
      <w:r w:rsidRPr="003B0113">
        <w:rPr>
          <w:rFonts w:ascii="Times New Roman" w:hAnsi="Times New Roman" w:cs="Times New Roman"/>
        </w:rPr>
        <w:t>-6</w:t>
      </w:r>
      <w:r>
        <w:rPr>
          <w:rFonts w:ascii="Times New Roman" w:hAnsi="Times New Roman" w:cs="Times New Roman"/>
        </w:rPr>
        <w:t>78</w:t>
      </w:r>
      <w:r w:rsidRPr="003B0113">
        <w:rPr>
          <w:rFonts w:ascii="Times New Roman" w:hAnsi="Times New Roman" w:cs="Times New Roman"/>
        </w:rPr>
        <w:t>. Editorial Committee, Dept. Bot, NTU, Taipei, Taiwan</w:t>
      </w:r>
    </w:p>
    <w:p w:rsidR="00490BF4" w:rsidRDefault="00490BF4" w:rsidP="00513053">
      <w:pPr>
        <w:ind w:left="425" w:hangingChars="177" w:hanging="425"/>
        <w:rPr>
          <w:rFonts w:ascii="Times New Roman" w:hAnsi="Times New Roman" w:cs="Times New Roman"/>
        </w:rPr>
      </w:pPr>
      <w:r w:rsidRPr="005C1B9A">
        <w:rPr>
          <w:rFonts w:ascii="Times New Roman" w:hAnsi="Times New Roman" w:cs="Times New Roman"/>
        </w:rPr>
        <w:t xml:space="preserve">Hu, J.Q., Deng, Y.F. &amp; Daniel, T.F. (2011). </w:t>
      </w:r>
      <w:proofErr w:type="spellStart"/>
      <w:r w:rsidRPr="005C1B9A">
        <w:rPr>
          <w:rFonts w:ascii="Times New Roman" w:hAnsi="Times New Roman" w:cs="Times New Roman"/>
          <w:i/>
          <w:iCs/>
        </w:rPr>
        <w:t>Rungia</w:t>
      </w:r>
      <w:proofErr w:type="spellEnd"/>
      <w:r w:rsidRPr="005C1B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C1B9A">
        <w:rPr>
          <w:rFonts w:ascii="Times New Roman" w:hAnsi="Times New Roman" w:cs="Times New Roman"/>
        </w:rPr>
        <w:t>In: Z.Y. Wu, P.H. Raven &amp; D.Y. Hong (eds),</w:t>
      </w:r>
      <w:r>
        <w:rPr>
          <w:rFonts w:ascii="Times New Roman" w:hAnsi="Times New Roman" w:cs="Times New Roman"/>
        </w:rPr>
        <w:t xml:space="preserve"> </w:t>
      </w:r>
      <w:r w:rsidRPr="005C1B9A">
        <w:rPr>
          <w:rFonts w:ascii="Times New Roman" w:hAnsi="Times New Roman" w:cs="Times New Roman"/>
        </w:rPr>
        <w:t>Flora of China 19: 443</w:t>
      </w:r>
      <w:r w:rsidRPr="005C1B9A">
        <w:rPr>
          <w:rFonts w:ascii="Times New Roman" w:hAnsi="Times New Roman" w:cs="Times New Roman" w:hint="eastAsia"/>
        </w:rPr>
        <w:t>–</w:t>
      </w:r>
      <w:r w:rsidRPr="005C1B9A">
        <w:rPr>
          <w:rFonts w:ascii="Times New Roman" w:hAnsi="Times New Roman" w:cs="Times New Roman"/>
        </w:rPr>
        <w:t>447. Science Press,</w:t>
      </w:r>
      <w:r>
        <w:rPr>
          <w:rFonts w:ascii="Times New Roman" w:hAnsi="Times New Roman" w:cs="Times New Roman"/>
        </w:rPr>
        <w:t xml:space="preserve"> </w:t>
      </w:r>
      <w:r w:rsidRPr="005C1B9A">
        <w:rPr>
          <w:rFonts w:ascii="Times New Roman" w:hAnsi="Times New Roman" w:cs="Times New Roman"/>
        </w:rPr>
        <w:t>Beijing, China.</w:t>
      </w:r>
      <w:r>
        <w:rPr>
          <w:rFonts w:ascii="Times New Roman" w:hAnsi="Times New Roman" w:cs="Times New Roman"/>
        </w:rPr>
        <w:t xml:space="preserve"> </w:t>
      </w:r>
    </w:p>
    <w:p w:rsidR="00490BF4" w:rsidRDefault="00490BF4" w:rsidP="00513053">
      <w:pPr>
        <w:ind w:left="425" w:hangingChars="177" w:hanging="425"/>
        <w:rPr>
          <w:rFonts w:ascii="Times New Roman" w:hAnsi="Times New Roman" w:cs="Times New Roman"/>
        </w:rPr>
      </w:pPr>
      <w:r w:rsidRPr="00513053">
        <w:rPr>
          <w:rFonts w:ascii="Times New Roman" w:hAnsi="Times New Roman" w:cs="Times New Roman"/>
        </w:rPr>
        <w:t xml:space="preserve">Kiel, C.A., </w:t>
      </w:r>
      <w:r>
        <w:rPr>
          <w:rFonts w:ascii="Times New Roman" w:hAnsi="Times New Roman" w:cs="Times New Roman"/>
        </w:rPr>
        <w:t xml:space="preserve">T.F. </w:t>
      </w:r>
      <w:r w:rsidRPr="00513053">
        <w:rPr>
          <w:rFonts w:ascii="Times New Roman" w:hAnsi="Times New Roman" w:cs="Times New Roman"/>
        </w:rPr>
        <w:t xml:space="preserve">Daniel, </w:t>
      </w:r>
      <w:r>
        <w:rPr>
          <w:rFonts w:ascii="Times New Roman" w:hAnsi="Times New Roman" w:cs="Times New Roman"/>
        </w:rPr>
        <w:t>I.</w:t>
      </w:r>
      <w:r w:rsidRPr="00513053">
        <w:rPr>
          <w:rFonts w:ascii="Times New Roman" w:hAnsi="Times New Roman" w:cs="Times New Roman"/>
        </w:rPr>
        <w:t xml:space="preserve"> </w:t>
      </w:r>
      <w:proofErr w:type="spellStart"/>
      <w:r w:rsidRPr="00513053">
        <w:rPr>
          <w:rFonts w:ascii="Times New Roman" w:hAnsi="Times New Roman" w:cs="Times New Roman"/>
        </w:rPr>
        <w:t>Darbyshire</w:t>
      </w:r>
      <w:proofErr w:type="spellEnd"/>
      <w:r w:rsidRPr="0051305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and L.A.</w:t>
      </w:r>
      <w:r w:rsidRPr="00513053">
        <w:rPr>
          <w:rFonts w:ascii="Times New Roman" w:hAnsi="Times New Roman" w:cs="Times New Roman"/>
        </w:rPr>
        <w:t xml:space="preserve"> McDade</w:t>
      </w:r>
      <w:r>
        <w:rPr>
          <w:rFonts w:ascii="Times New Roman" w:hAnsi="Times New Roman" w:cs="Times New Roman"/>
        </w:rPr>
        <w:t>.</w:t>
      </w:r>
      <w:r w:rsidRPr="00513053">
        <w:rPr>
          <w:rFonts w:ascii="Times New Roman" w:hAnsi="Times New Roman" w:cs="Times New Roman"/>
        </w:rPr>
        <w:t xml:space="preserve"> 2017. Unraveling relationship in the</w:t>
      </w:r>
      <w:r>
        <w:rPr>
          <w:rFonts w:ascii="Times New Roman" w:hAnsi="Times New Roman" w:cs="Times New Roman"/>
        </w:rPr>
        <w:t xml:space="preserve"> </w:t>
      </w:r>
      <w:r w:rsidRPr="00513053">
        <w:rPr>
          <w:rFonts w:ascii="Times New Roman" w:hAnsi="Times New Roman" w:cs="Times New Roman"/>
        </w:rPr>
        <w:t>morphologically diverse and taxonomically</w:t>
      </w:r>
      <w:r>
        <w:rPr>
          <w:rFonts w:ascii="Times New Roman" w:hAnsi="Times New Roman" w:cs="Times New Roman"/>
        </w:rPr>
        <w:t xml:space="preserve"> </w:t>
      </w:r>
      <w:r w:rsidRPr="00513053">
        <w:rPr>
          <w:rFonts w:ascii="Times New Roman" w:hAnsi="Times New Roman" w:cs="Times New Roman"/>
        </w:rPr>
        <w:t>challenging “</w:t>
      </w:r>
      <w:proofErr w:type="spellStart"/>
      <w:r w:rsidRPr="00513053">
        <w:rPr>
          <w:rFonts w:ascii="Times New Roman" w:hAnsi="Times New Roman" w:cs="Times New Roman"/>
        </w:rPr>
        <w:t>justicioid</w:t>
      </w:r>
      <w:proofErr w:type="spellEnd"/>
      <w:r w:rsidRPr="00513053">
        <w:rPr>
          <w:rFonts w:ascii="Times New Roman" w:hAnsi="Times New Roman" w:cs="Times New Roman"/>
        </w:rPr>
        <w:t>” lineage (</w:t>
      </w:r>
      <w:proofErr w:type="spellStart"/>
      <w:r w:rsidRPr="00513053">
        <w:rPr>
          <w:rFonts w:ascii="Times New Roman" w:hAnsi="Times New Roman" w:cs="Times New Roman"/>
        </w:rPr>
        <w:t>Acanthaceae</w:t>
      </w:r>
      <w:proofErr w:type="spellEnd"/>
      <w:r w:rsidRPr="0051305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513053">
        <w:rPr>
          <w:rFonts w:ascii="Times New Roman" w:hAnsi="Times New Roman" w:cs="Times New Roman"/>
        </w:rPr>
        <w:t>Justicieae</w:t>
      </w:r>
      <w:proofErr w:type="spellEnd"/>
      <w:r w:rsidRPr="00513053">
        <w:rPr>
          <w:rFonts w:ascii="Times New Roman" w:hAnsi="Times New Roman" w:cs="Times New Roman"/>
        </w:rPr>
        <w:t>). Taxon 66(3): 645–674.</w:t>
      </w:r>
    </w:p>
    <w:p w:rsidR="00490BF4" w:rsidRDefault="00490BF4" w:rsidP="00060187">
      <w:pPr>
        <w:ind w:left="425" w:hangingChars="177" w:hanging="425"/>
        <w:rPr>
          <w:rFonts w:ascii="Times New Roman" w:hAnsi="Times New Roman" w:cs="Times New Roman"/>
        </w:rPr>
      </w:pPr>
      <w:r w:rsidRPr="00060187">
        <w:rPr>
          <w:rFonts w:ascii="Times New Roman" w:hAnsi="Times New Roman" w:cs="Times New Roman"/>
        </w:rPr>
        <w:t>Lo</w:t>
      </w:r>
      <w:r>
        <w:rPr>
          <w:rFonts w:ascii="Times New Roman" w:hAnsi="Times New Roman" w:cs="Times New Roman"/>
        </w:rPr>
        <w:t>,</w:t>
      </w:r>
      <w:r w:rsidRPr="00060187"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/>
        </w:rPr>
        <w:t>.</w:t>
      </w:r>
      <w:r w:rsidRPr="00060187">
        <w:rPr>
          <w:rFonts w:ascii="Times New Roman" w:hAnsi="Times New Roman" w:cs="Times New Roman"/>
        </w:rPr>
        <w:t xml:space="preserve">S. 1978. Notes on the genus </w:t>
      </w:r>
      <w:proofErr w:type="spellStart"/>
      <w:r w:rsidRPr="00060187">
        <w:rPr>
          <w:rFonts w:ascii="Times New Roman" w:hAnsi="Times New Roman" w:cs="Times New Roman"/>
          <w:i/>
        </w:rPr>
        <w:t>Rungia</w:t>
      </w:r>
      <w:proofErr w:type="spellEnd"/>
      <w:r w:rsidRPr="00060187">
        <w:rPr>
          <w:rFonts w:ascii="Times New Roman" w:hAnsi="Times New Roman" w:cs="Times New Roman"/>
        </w:rPr>
        <w:t xml:space="preserve"> (</w:t>
      </w:r>
      <w:proofErr w:type="spellStart"/>
      <w:r w:rsidRPr="00060187">
        <w:rPr>
          <w:rFonts w:ascii="Times New Roman" w:hAnsi="Times New Roman" w:cs="Times New Roman"/>
        </w:rPr>
        <w:t>Acanthaceae</w:t>
      </w:r>
      <w:proofErr w:type="spellEnd"/>
      <w:r w:rsidRPr="00060187">
        <w:rPr>
          <w:rFonts w:ascii="Times New Roman" w:hAnsi="Times New Roman" w:cs="Times New Roman"/>
        </w:rPr>
        <w:t>) in China. Acta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60187">
        <w:rPr>
          <w:rFonts w:ascii="Times New Roman" w:hAnsi="Times New Roman" w:cs="Times New Roman"/>
        </w:rPr>
        <w:t>Phytotax</w:t>
      </w:r>
      <w:proofErr w:type="spellEnd"/>
      <w:r w:rsidR="00182787">
        <w:rPr>
          <w:rFonts w:ascii="Times New Roman" w:hAnsi="Times New Roman" w:cs="Times New Roman" w:hint="eastAsia"/>
        </w:rPr>
        <w:t>.</w:t>
      </w:r>
      <w:r w:rsidRPr="00060187">
        <w:rPr>
          <w:rFonts w:ascii="Times New Roman" w:hAnsi="Times New Roman" w:cs="Times New Roman"/>
        </w:rPr>
        <w:t xml:space="preserve"> Sin. 16:91–95.</w:t>
      </w:r>
    </w:p>
    <w:p w:rsidR="00490BF4" w:rsidRDefault="00490BF4" w:rsidP="00513053">
      <w:pPr>
        <w:ind w:left="425" w:hangingChars="177" w:hanging="425"/>
        <w:rPr>
          <w:rFonts w:ascii="Times New Roman" w:hAnsi="Times New Roman" w:cs="Times New Roman"/>
        </w:rPr>
      </w:pPr>
      <w:bookmarkStart w:id="5" w:name="_Hlk163375570"/>
      <w:bookmarkStart w:id="6" w:name="_Hlk163727174"/>
      <w:proofErr w:type="spellStart"/>
      <w:r w:rsidRPr="00513053">
        <w:rPr>
          <w:rFonts w:ascii="Times New Roman" w:hAnsi="Times New Roman" w:cs="Times New Roman"/>
        </w:rPr>
        <w:t>Rueangsawang</w:t>
      </w:r>
      <w:bookmarkEnd w:id="5"/>
      <w:proofErr w:type="spellEnd"/>
      <w:r>
        <w:rPr>
          <w:rFonts w:ascii="Times New Roman" w:hAnsi="Times New Roman" w:cs="Times New Roman"/>
        </w:rPr>
        <w:t>,</w:t>
      </w:r>
      <w:bookmarkEnd w:id="6"/>
      <w:r>
        <w:rPr>
          <w:rFonts w:ascii="Times New Roman" w:hAnsi="Times New Roman" w:cs="Times New Roman"/>
        </w:rPr>
        <w:t xml:space="preserve"> K.</w:t>
      </w:r>
      <w:r w:rsidRPr="00513053">
        <w:rPr>
          <w:rFonts w:ascii="Times New Roman" w:hAnsi="Times New Roman" w:cs="Times New Roman"/>
        </w:rPr>
        <w:t xml:space="preserve">, S </w:t>
      </w:r>
      <w:proofErr w:type="spellStart"/>
      <w:r w:rsidRPr="00513053">
        <w:rPr>
          <w:rFonts w:ascii="Times New Roman" w:hAnsi="Times New Roman" w:cs="Times New Roman"/>
        </w:rPr>
        <w:t>Suddee</w:t>
      </w:r>
      <w:proofErr w:type="spellEnd"/>
      <w:r w:rsidRPr="00513053">
        <w:rPr>
          <w:rFonts w:ascii="Times New Roman" w:hAnsi="Times New Roman" w:cs="Times New Roman"/>
        </w:rPr>
        <w:t xml:space="preserve">, P </w:t>
      </w:r>
      <w:proofErr w:type="spellStart"/>
      <w:r w:rsidRPr="00513053">
        <w:rPr>
          <w:rFonts w:ascii="Times New Roman" w:hAnsi="Times New Roman" w:cs="Times New Roman"/>
        </w:rPr>
        <w:t>Chantaranothai</w:t>
      </w:r>
      <w:proofErr w:type="spellEnd"/>
      <w:r w:rsidRPr="0051305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 w:rsidRPr="0051305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513053">
        <w:rPr>
          <w:rFonts w:ascii="Times New Roman" w:hAnsi="Times New Roman" w:cs="Times New Roman"/>
        </w:rPr>
        <w:t xml:space="preserve"> Simpson</w:t>
      </w:r>
      <w:r>
        <w:rPr>
          <w:rFonts w:ascii="Times New Roman" w:hAnsi="Times New Roman" w:cs="Times New Roman"/>
        </w:rPr>
        <w:t xml:space="preserve">. 2020. </w:t>
      </w:r>
      <w:r w:rsidRPr="00513053">
        <w:rPr>
          <w:rFonts w:ascii="Times New Roman" w:hAnsi="Times New Roman" w:cs="Times New Roman"/>
        </w:rPr>
        <w:t xml:space="preserve">A synopsis of </w:t>
      </w:r>
      <w:proofErr w:type="spellStart"/>
      <w:r w:rsidRPr="00513053">
        <w:rPr>
          <w:rFonts w:ascii="Times New Roman" w:hAnsi="Times New Roman" w:cs="Times New Roman"/>
        </w:rPr>
        <w:t>Rungia</w:t>
      </w:r>
      <w:proofErr w:type="spellEnd"/>
      <w:r w:rsidRPr="00513053">
        <w:rPr>
          <w:rFonts w:ascii="Times New Roman" w:hAnsi="Times New Roman" w:cs="Times New Roman"/>
        </w:rPr>
        <w:t xml:space="preserve"> (</w:t>
      </w:r>
      <w:proofErr w:type="spellStart"/>
      <w:r w:rsidRPr="00513053">
        <w:rPr>
          <w:rFonts w:ascii="Times New Roman" w:hAnsi="Times New Roman" w:cs="Times New Roman"/>
        </w:rPr>
        <w:t>Acanthaceae</w:t>
      </w:r>
      <w:proofErr w:type="spellEnd"/>
      <w:r w:rsidRPr="00513053">
        <w:rPr>
          <w:rFonts w:ascii="Times New Roman" w:hAnsi="Times New Roman" w:cs="Times New Roman"/>
        </w:rPr>
        <w:t>) in Thailand</w:t>
      </w:r>
      <w:r>
        <w:rPr>
          <w:rFonts w:ascii="Times New Roman" w:hAnsi="Times New Roman" w:cs="Times New Roman"/>
        </w:rPr>
        <w:t>.</w:t>
      </w:r>
      <w:r w:rsidR="00182787">
        <w:rPr>
          <w:rFonts w:ascii="Times New Roman" w:hAnsi="Times New Roman" w:cs="Times New Roman" w:hint="eastAsia"/>
        </w:rPr>
        <w:t xml:space="preserve"> </w:t>
      </w:r>
      <w:r w:rsidRPr="00513053">
        <w:rPr>
          <w:rFonts w:ascii="Times New Roman" w:hAnsi="Times New Roman" w:cs="Times New Roman"/>
        </w:rPr>
        <w:t>Thai Forest Bull</w:t>
      </w:r>
      <w:r>
        <w:rPr>
          <w:rFonts w:ascii="Times New Roman" w:hAnsi="Times New Roman" w:cs="Times New Roman"/>
        </w:rPr>
        <w:t>.</w:t>
      </w:r>
      <w:r w:rsidRPr="00513053">
        <w:rPr>
          <w:rFonts w:ascii="Times New Roman" w:hAnsi="Times New Roman" w:cs="Times New Roman"/>
        </w:rPr>
        <w:t xml:space="preserve"> Bot</w:t>
      </w:r>
      <w:r>
        <w:rPr>
          <w:rFonts w:ascii="Times New Roman" w:hAnsi="Times New Roman" w:cs="Times New Roman"/>
        </w:rPr>
        <w:t>. 48(1): 61-71.</w:t>
      </w:r>
    </w:p>
    <w:p w:rsidR="00490BF4" w:rsidRDefault="00490BF4" w:rsidP="005B3DB8">
      <w:pPr>
        <w:ind w:left="425" w:hangingChars="177" w:hanging="425"/>
        <w:rPr>
          <w:rFonts w:ascii="Times New Roman" w:hAnsi="Times New Roman" w:cs="Times New Roman"/>
        </w:rPr>
      </w:pPr>
      <w:proofErr w:type="spellStart"/>
      <w:r w:rsidRPr="00AE28C7">
        <w:rPr>
          <w:rFonts w:ascii="Times New Roman" w:hAnsi="Times New Roman" w:cs="Times New Roman"/>
        </w:rPr>
        <w:t>Shekhawat</w:t>
      </w:r>
      <w:proofErr w:type="spellEnd"/>
      <w:r w:rsidRPr="00AE28C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M.S., </w:t>
      </w:r>
      <w:proofErr w:type="spellStart"/>
      <w:proofErr w:type="gramStart"/>
      <w:r w:rsidRPr="00AE28C7">
        <w:rPr>
          <w:rFonts w:ascii="Times New Roman" w:hAnsi="Times New Roman" w:cs="Times New Roman"/>
        </w:rPr>
        <w:t>M.Manokari</w:t>
      </w:r>
      <w:proofErr w:type="spellEnd"/>
      <w:proofErr w:type="gramEnd"/>
      <w:r w:rsidRPr="00AE28C7">
        <w:rPr>
          <w:rFonts w:ascii="Times New Roman" w:hAnsi="Times New Roman" w:cs="Times New Roman"/>
        </w:rPr>
        <w:t>, and C.P. Ravindran</w:t>
      </w:r>
      <w:r>
        <w:rPr>
          <w:rFonts w:ascii="Times New Roman" w:hAnsi="Times New Roman" w:cs="Times New Roman"/>
        </w:rPr>
        <w:t xml:space="preserve">. 2016. </w:t>
      </w:r>
      <w:r w:rsidRPr="00AE28C7">
        <w:rPr>
          <w:rFonts w:ascii="Times New Roman" w:hAnsi="Times New Roman" w:cs="Times New Roman"/>
        </w:rPr>
        <w:t>Micropropagation, Micromorphological Studies, and In Vitro</w:t>
      </w:r>
      <w:r>
        <w:rPr>
          <w:rFonts w:ascii="Times New Roman" w:hAnsi="Times New Roman" w:cs="Times New Roman"/>
        </w:rPr>
        <w:t xml:space="preserve"> </w:t>
      </w:r>
      <w:r w:rsidRPr="00AE28C7">
        <w:rPr>
          <w:rFonts w:ascii="Times New Roman" w:hAnsi="Times New Roman" w:cs="Times New Roman"/>
        </w:rPr>
        <w:t xml:space="preserve">Flowering in </w:t>
      </w:r>
      <w:proofErr w:type="spellStart"/>
      <w:r w:rsidRPr="00AE28C7">
        <w:rPr>
          <w:rFonts w:ascii="Times New Roman" w:hAnsi="Times New Roman" w:cs="Times New Roman"/>
          <w:i/>
        </w:rPr>
        <w:t>Rungia</w:t>
      </w:r>
      <w:proofErr w:type="spellEnd"/>
      <w:r w:rsidRPr="00AE28C7">
        <w:rPr>
          <w:rFonts w:ascii="Times New Roman" w:hAnsi="Times New Roman" w:cs="Times New Roman"/>
          <w:i/>
        </w:rPr>
        <w:t xml:space="preserve"> </w:t>
      </w:r>
      <w:proofErr w:type="spellStart"/>
      <w:r w:rsidRPr="00AE28C7">
        <w:rPr>
          <w:rFonts w:ascii="Times New Roman" w:hAnsi="Times New Roman" w:cs="Times New Roman"/>
          <w:i/>
        </w:rPr>
        <w:t>pectinata</w:t>
      </w:r>
      <w:proofErr w:type="spellEnd"/>
      <w:r w:rsidRPr="00AE28C7"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/>
        </w:rPr>
        <w:t xml:space="preserve">. </w:t>
      </w:r>
      <w:proofErr w:type="spellStart"/>
      <w:r w:rsidRPr="005B3DB8">
        <w:rPr>
          <w:rFonts w:ascii="Times New Roman" w:hAnsi="Times New Roman" w:cs="Times New Roman"/>
        </w:rPr>
        <w:t>Scientifica</w:t>
      </w:r>
      <w:proofErr w:type="spellEnd"/>
      <w:r w:rsidRPr="005B3DB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DC50D4">
        <w:rPr>
          <w:rFonts w:ascii="Times New Roman" w:hAnsi="Times New Roman" w:cs="Times New Roman"/>
        </w:rPr>
        <w:t>2016. https://doi.org/10.1155/2016/5813851.</w:t>
      </w:r>
    </w:p>
    <w:p w:rsidR="00E14BEC" w:rsidRPr="00513053" w:rsidRDefault="00E14BEC" w:rsidP="00513053">
      <w:pPr>
        <w:ind w:left="425" w:hangingChars="177" w:hanging="425"/>
        <w:rPr>
          <w:rFonts w:ascii="Times New Roman" w:hAnsi="Times New Roman" w:cs="Times New Roman"/>
        </w:rPr>
      </w:pPr>
    </w:p>
    <w:p w:rsidR="00E14BEC" w:rsidRPr="00513053" w:rsidRDefault="00E14BEC" w:rsidP="00513053">
      <w:pPr>
        <w:ind w:left="425" w:hangingChars="177" w:hanging="425"/>
        <w:rPr>
          <w:rFonts w:ascii="Times New Roman" w:hAnsi="Times New Roman" w:cs="Times New Roman"/>
        </w:rPr>
      </w:pPr>
    </w:p>
    <w:p w:rsidR="009B7287" w:rsidRPr="00E65A8D" w:rsidRDefault="009B7287" w:rsidP="009B7287">
      <w:pPr>
        <w:ind w:leftChars="60" w:left="425" w:hangingChars="117" w:hanging="281"/>
        <w:rPr>
          <w:rFonts w:ascii="Times New Roman" w:hAnsi="Times New Roman" w:cs="Times New Roman"/>
          <w:b/>
        </w:rPr>
      </w:pPr>
      <w:r w:rsidRPr="00E65A8D">
        <w:rPr>
          <w:rFonts w:ascii="Times New Roman" w:hAnsi="Times New Roman" w:cs="Times New Roman"/>
          <w:b/>
        </w:rPr>
        <w:t>Figure legends</w:t>
      </w:r>
    </w:p>
    <w:p w:rsidR="009B7287" w:rsidRPr="00DA4351" w:rsidRDefault="003C6041" w:rsidP="009B7287">
      <w:pPr>
        <w:ind w:leftChars="60" w:left="425" w:hangingChars="117" w:hanging="28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8120" cy="7593965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287" w:rsidRDefault="009B7287" w:rsidP="009B7287">
      <w:pPr>
        <w:ind w:leftChars="60" w:left="425" w:hangingChars="117" w:hanging="281"/>
        <w:rPr>
          <w:rFonts w:ascii="Times New Roman" w:hAnsi="Times New Roman" w:cs="Times New Roman"/>
        </w:rPr>
      </w:pPr>
      <w:r w:rsidRPr="00DA4351">
        <w:rPr>
          <w:rFonts w:ascii="Times New Roman" w:hAnsi="Times New Roman" w:cs="Times New Roman"/>
        </w:rPr>
        <w:t xml:space="preserve">Fig. 1. </w:t>
      </w:r>
      <w:proofErr w:type="spellStart"/>
      <w:r w:rsidR="00E753C5" w:rsidRPr="00DA4351">
        <w:rPr>
          <w:rFonts w:ascii="Times New Roman" w:hAnsi="Times New Roman" w:cs="Times New Roman"/>
          <w:i/>
        </w:rPr>
        <w:t>Rungia</w:t>
      </w:r>
      <w:proofErr w:type="spellEnd"/>
      <w:r w:rsidR="00E753C5" w:rsidRPr="00DA4351">
        <w:rPr>
          <w:rFonts w:ascii="Times New Roman" w:hAnsi="Times New Roman" w:cs="Times New Roman"/>
          <w:i/>
        </w:rPr>
        <w:t xml:space="preserve"> </w:t>
      </w:r>
      <w:proofErr w:type="spellStart"/>
      <w:r w:rsidR="00E753C5" w:rsidRPr="00DA4351">
        <w:rPr>
          <w:rFonts w:ascii="Times New Roman" w:hAnsi="Times New Roman" w:cs="Times New Roman"/>
          <w:i/>
        </w:rPr>
        <w:t>pectinata</w:t>
      </w:r>
      <w:proofErr w:type="spellEnd"/>
      <w:r w:rsidRPr="00DA4351">
        <w:rPr>
          <w:rFonts w:ascii="Times New Roman" w:hAnsi="Times New Roman" w:cs="Times New Roman"/>
        </w:rPr>
        <w:t xml:space="preserve">. A, Habit; B, </w:t>
      </w:r>
      <w:r w:rsidR="00DA0BB7" w:rsidRPr="00DA4351">
        <w:rPr>
          <w:rFonts w:ascii="Times New Roman" w:hAnsi="Times New Roman" w:cs="Times New Roman"/>
        </w:rPr>
        <w:t>Branch</w:t>
      </w:r>
      <w:r w:rsidRPr="00DA4351">
        <w:rPr>
          <w:rFonts w:ascii="Times New Roman" w:hAnsi="Times New Roman" w:cs="Times New Roman"/>
        </w:rPr>
        <w:t xml:space="preserve">; C, </w:t>
      </w:r>
      <w:bookmarkStart w:id="7" w:name="_Hlk137228230"/>
      <w:r w:rsidR="0043089C">
        <w:rPr>
          <w:rFonts w:ascii="Times New Roman" w:hAnsi="Times New Roman" w:cs="Times New Roman"/>
        </w:rPr>
        <w:t>L</w:t>
      </w:r>
      <w:r w:rsidRPr="00DA4351">
        <w:rPr>
          <w:rFonts w:ascii="Times New Roman" w:hAnsi="Times New Roman" w:cs="Times New Roman"/>
        </w:rPr>
        <w:t>eaf, upper surface</w:t>
      </w:r>
      <w:bookmarkEnd w:id="7"/>
      <w:r w:rsidRPr="00DA4351">
        <w:rPr>
          <w:rFonts w:ascii="Times New Roman" w:hAnsi="Times New Roman" w:cs="Times New Roman"/>
        </w:rPr>
        <w:t xml:space="preserve">; D, </w:t>
      </w:r>
      <w:r w:rsidR="0043089C">
        <w:rPr>
          <w:rFonts w:ascii="Times New Roman" w:hAnsi="Times New Roman" w:cs="Times New Roman"/>
        </w:rPr>
        <w:t>L</w:t>
      </w:r>
      <w:r w:rsidRPr="00DA4351">
        <w:rPr>
          <w:rFonts w:ascii="Times New Roman" w:hAnsi="Times New Roman" w:cs="Times New Roman"/>
        </w:rPr>
        <w:t xml:space="preserve">eaf, lower </w:t>
      </w:r>
      <w:r w:rsidRPr="00DA4351">
        <w:rPr>
          <w:rFonts w:ascii="Times New Roman" w:hAnsi="Times New Roman" w:cs="Times New Roman"/>
        </w:rPr>
        <w:lastRenderedPageBreak/>
        <w:t xml:space="preserve">surface; E, </w:t>
      </w:r>
      <w:bookmarkStart w:id="8" w:name="_Hlk137228478"/>
      <w:r w:rsidRPr="00DA4351">
        <w:rPr>
          <w:rFonts w:ascii="Times New Roman" w:hAnsi="Times New Roman" w:cs="Times New Roman"/>
        </w:rPr>
        <w:t>Inflorescence</w:t>
      </w:r>
      <w:bookmarkEnd w:id="8"/>
      <w:r w:rsidR="00084807" w:rsidRPr="00DA4351">
        <w:rPr>
          <w:rFonts w:ascii="Times New Roman" w:hAnsi="Times New Roman" w:cs="Times New Roman"/>
        </w:rPr>
        <w:t xml:space="preserve"> abaxial view</w:t>
      </w:r>
      <w:r w:rsidRPr="00DA4351">
        <w:rPr>
          <w:rFonts w:ascii="Times New Roman" w:hAnsi="Times New Roman" w:cs="Times New Roman"/>
        </w:rPr>
        <w:t>; F</w:t>
      </w:r>
      <w:r w:rsidR="00084807" w:rsidRPr="00DA4351">
        <w:rPr>
          <w:rFonts w:ascii="Times New Roman" w:hAnsi="Times New Roman" w:cs="Times New Roman"/>
        </w:rPr>
        <w:t>-G, S</w:t>
      </w:r>
      <w:r w:rsidR="004C232E" w:rsidRPr="00DA4351">
        <w:rPr>
          <w:rFonts w:ascii="Times New Roman" w:hAnsi="Times New Roman" w:cs="Times New Roman"/>
        </w:rPr>
        <w:t>t</w:t>
      </w:r>
      <w:r w:rsidR="00084807" w:rsidRPr="00DA4351">
        <w:rPr>
          <w:rFonts w:ascii="Times New Roman" w:hAnsi="Times New Roman" w:cs="Times New Roman"/>
        </w:rPr>
        <w:t>erile bracts</w:t>
      </w:r>
      <w:r w:rsidRPr="00DA4351">
        <w:rPr>
          <w:rFonts w:ascii="Times New Roman" w:hAnsi="Times New Roman" w:cs="Times New Roman"/>
        </w:rPr>
        <w:t xml:space="preserve">; </w:t>
      </w:r>
      <w:r w:rsidR="00084807" w:rsidRPr="00DA4351">
        <w:rPr>
          <w:rFonts w:ascii="Times New Roman" w:hAnsi="Times New Roman" w:cs="Times New Roman"/>
        </w:rPr>
        <w:t>H-I</w:t>
      </w:r>
      <w:r w:rsidRPr="00DA4351">
        <w:rPr>
          <w:rFonts w:ascii="Times New Roman" w:hAnsi="Times New Roman" w:cs="Times New Roman"/>
        </w:rPr>
        <w:t>,</w:t>
      </w:r>
      <w:r w:rsidR="00084807" w:rsidRPr="00DA4351">
        <w:rPr>
          <w:rFonts w:ascii="Times New Roman" w:hAnsi="Times New Roman" w:cs="Times New Roman"/>
        </w:rPr>
        <w:t xml:space="preserve"> Fertile bracts</w:t>
      </w:r>
      <w:r w:rsidRPr="00DA4351">
        <w:rPr>
          <w:rFonts w:ascii="Times New Roman" w:hAnsi="Times New Roman" w:cs="Times New Roman"/>
        </w:rPr>
        <w:t xml:space="preserve">; </w:t>
      </w:r>
      <w:r w:rsidR="004C232E" w:rsidRPr="00DA4351">
        <w:rPr>
          <w:rFonts w:ascii="Times New Roman" w:hAnsi="Times New Roman" w:cs="Times New Roman"/>
        </w:rPr>
        <w:t>J</w:t>
      </w:r>
      <w:r w:rsidRPr="00DA4351">
        <w:rPr>
          <w:rFonts w:ascii="Times New Roman" w:hAnsi="Times New Roman" w:cs="Times New Roman"/>
        </w:rPr>
        <w:t xml:space="preserve">, </w:t>
      </w:r>
      <w:r w:rsidR="004C232E" w:rsidRPr="00DA4351">
        <w:rPr>
          <w:rFonts w:ascii="Times New Roman" w:hAnsi="Times New Roman" w:cs="Times New Roman"/>
        </w:rPr>
        <w:t xml:space="preserve">Flower; K, Calyx and corolla side view; L Corolla upper view; M, Fruit and </w:t>
      </w:r>
      <w:proofErr w:type="gramStart"/>
      <w:r w:rsidR="004C232E" w:rsidRPr="00DA4351">
        <w:rPr>
          <w:rFonts w:ascii="Times New Roman" w:hAnsi="Times New Roman" w:cs="Times New Roman"/>
        </w:rPr>
        <w:t>seeds ;</w:t>
      </w:r>
      <w:proofErr w:type="gramEnd"/>
      <w:r w:rsidR="004C232E" w:rsidRPr="00DA4351">
        <w:rPr>
          <w:rFonts w:ascii="Times New Roman" w:hAnsi="Times New Roman" w:cs="Times New Roman"/>
        </w:rPr>
        <w:t xml:space="preserve"> N, Scanning</w:t>
      </w:r>
      <w:r w:rsidRPr="00DA4351">
        <w:rPr>
          <w:rFonts w:ascii="Times New Roman" w:hAnsi="Times New Roman" w:cs="Times New Roman"/>
        </w:rPr>
        <w:t xml:space="preserve"> electron microscope photo of </w:t>
      </w:r>
      <w:r w:rsidR="004C232E" w:rsidRPr="00DA4351">
        <w:rPr>
          <w:rFonts w:ascii="Times New Roman" w:hAnsi="Times New Roman" w:cs="Times New Roman"/>
        </w:rPr>
        <w:t>seed</w:t>
      </w:r>
      <w:r w:rsidRPr="00DA4351">
        <w:rPr>
          <w:rFonts w:ascii="Times New Roman" w:hAnsi="Times New Roman" w:cs="Times New Roman"/>
        </w:rPr>
        <w:t>. (</w:t>
      </w:r>
      <w:r w:rsidRPr="00DA4351">
        <w:rPr>
          <w:rFonts w:ascii="Times New Roman" w:hAnsi="Times New Roman" w:cs="Times New Roman"/>
          <w:i/>
        </w:rPr>
        <w:t>C. H. Chen 1</w:t>
      </w:r>
      <w:r w:rsidR="004C232E" w:rsidRPr="00DA4351">
        <w:rPr>
          <w:rFonts w:ascii="Times New Roman" w:hAnsi="Times New Roman" w:cs="Times New Roman"/>
          <w:i/>
        </w:rPr>
        <w:t>3305</w:t>
      </w:r>
      <w:r w:rsidRPr="00DA4351">
        <w:rPr>
          <w:rFonts w:ascii="Times New Roman" w:hAnsi="Times New Roman" w:cs="Times New Roman"/>
        </w:rPr>
        <w:t>).</w:t>
      </w:r>
    </w:p>
    <w:p w:rsidR="003C6041" w:rsidRDefault="003C6041" w:rsidP="009B7287">
      <w:pPr>
        <w:ind w:leftChars="60" w:left="425" w:hangingChars="117" w:hanging="281"/>
        <w:rPr>
          <w:rFonts w:ascii="Times New Roman" w:hAnsi="Times New Roman" w:cs="Times New Roman"/>
        </w:rPr>
      </w:pPr>
    </w:p>
    <w:p w:rsidR="003C6041" w:rsidRPr="00DA4351" w:rsidRDefault="003C6041" w:rsidP="009B7287">
      <w:pPr>
        <w:ind w:leftChars="60" w:left="425" w:hangingChars="117" w:hanging="281"/>
        <w:rPr>
          <w:rFonts w:ascii="Times New Roman" w:hAnsi="Times New Roman" w:cs="Times New Roman"/>
        </w:rPr>
      </w:pPr>
    </w:p>
    <w:p w:rsidR="009B7287" w:rsidRPr="00DA4351" w:rsidRDefault="003C6041" w:rsidP="009B7287">
      <w:pPr>
        <w:ind w:leftChars="60" w:left="425" w:hangingChars="117" w:hanging="28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8120" cy="45542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287" w:rsidRPr="00DA4351" w:rsidRDefault="009B7287" w:rsidP="009B7287">
      <w:pPr>
        <w:ind w:leftChars="60" w:left="425" w:hangingChars="117" w:hanging="281"/>
        <w:rPr>
          <w:rFonts w:ascii="Times New Roman" w:hAnsi="Times New Roman" w:cs="Times New Roman"/>
        </w:rPr>
      </w:pPr>
      <w:r w:rsidRPr="00DA4351">
        <w:rPr>
          <w:rFonts w:ascii="Times New Roman" w:hAnsi="Times New Roman" w:cs="Times New Roman"/>
        </w:rPr>
        <w:t xml:space="preserve">Fig. 2. Distribution map of </w:t>
      </w:r>
      <w:proofErr w:type="spellStart"/>
      <w:r w:rsidR="00F2611C" w:rsidRPr="00DA4351">
        <w:rPr>
          <w:rFonts w:ascii="Times New Roman" w:hAnsi="Times New Roman" w:cs="Times New Roman"/>
          <w:i/>
        </w:rPr>
        <w:t>Rungia</w:t>
      </w:r>
      <w:proofErr w:type="spellEnd"/>
      <w:r w:rsidR="00F2611C" w:rsidRPr="00DA4351">
        <w:rPr>
          <w:rFonts w:ascii="Times New Roman" w:hAnsi="Times New Roman" w:cs="Times New Roman"/>
          <w:i/>
        </w:rPr>
        <w:t xml:space="preserve"> </w:t>
      </w:r>
      <w:proofErr w:type="spellStart"/>
      <w:r w:rsidR="00F2611C" w:rsidRPr="00DA4351">
        <w:rPr>
          <w:rFonts w:ascii="Times New Roman" w:hAnsi="Times New Roman" w:cs="Times New Roman"/>
          <w:i/>
        </w:rPr>
        <w:t>pectinata</w:t>
      </w:r>
      <w:proofErr w:type="spellEnd"/>
      <w:r w:rsidRPr="00DA4351">
        <w:rPr>
          <w:rFonts w:ascii="Times New Roman" w:hAnsi="Times New Roman" w:cs="Times New Roman"/>
        </w:rPr>
        <w:t xml:space="preserve"> in Taiwan (</w:t>
      </w:r>
      <w:r w:rsidR="00F2611C" w:rsidRPr="00DA4351">
        <w:rPr>
          <w:rFonts w:ascii="Times New Roman" w:hAnsi="Times New Roman" w:cs="Times New Roman"/>
        </w:rPr>
        <w:t>triangle</w:t>
      </w:r>
      <w:r w:rsidRPr="00DA4351">
        <w:rPr>
          <w:rFonts w:ascii="Times New Roman" w:hAnsi="Times New Roman" w:cs="Times New Roman"/>
        </w:rPr>
        <w:t>s).</w:t>
      </w:r>
    </w:p>
    <w:p w:rsidR="009B7287" w:rsidRPr="00DA4351" w:rsidRDefault="009B7287" w:rsidP="009B7287">
      <w:pPr>
        <w:ind w:leftChars="60" w:left="425" w:hangingChars="117" w:hanging="281"/>
        <w:rPr>
          <w:rFonts w:ascii="Times New Roman" w:hAnsi="Times New Roman" w:cs="Times New Roman"/>
        </w:rPr>
      </w:pPr>
    </w:p>
    <w:p w:rsidR="009B7287" w:rsidRPr="00DA4351" w:rsidRDefault="009B7287" w:rsidP="009B7287">
      <w:pPr>
        <w:ind w:leftChars="60" w:left="425" w:hangingChars="117" w:hanging="281"/>
        <w:rPr>
          <w:rFonts w:ascii="Times New Roman" w:hAnsi="Times New Roman" w:cs="Times New Roman"/>
        </w:rPr>
      </w:pPr>
    </w:p>
    <w:p w:rsidR="009B7287" w:rsidRDefault="009B7287" w:rsidP="009B7287">
      <w:pPr>
        <w:ind w:leftChars="60" w:left="425" w:hangingChars="117" w:hanging="281"/>
        <w:rPr>
          <w:rFonts w:ascii="Times New Roman" w:hAnsi="Times New Roman" w:cs="Times New Roman"/>
        </w:rPr>
      </w:pPr>
    </w:p>
    <w:p w:rsidR="00905EF6" w:rsidRPr="001375F1" w:rsidRDefault="00905EF6" w:rsidP="009B7287">
      <w:pPr>
        <w:rPr>
          <w:rFonts w:asciiTheme="majorEastAsia" w:eastAsiaTheme="majorEastAsia" w:hAnsiTheme="majorEastAsia" w:cs="Times New Roman"/>
          <w:color w:val="00B050"/>
        </w:rPr>
      </w:pPr>
    </w:p>
    <w:p w:rsidR="00905EF6" w:rsidRPr="001375F1" w:rsidRDefault="00905EF6" w:rsidP="00905EF6">
      <w:pPr>
        <w:rPr>
          <w:rFonts w:asciiTheme="majorEastAsia" w:eastAsiaTheme="majorEastAsia" w:hAnsiTheme="majorEastAsia" w:cs="Times New Roman"/>
        </w:rPr>
      </w:pPr>
    </w:p>
    <w:p w:rsidR="00252EE4" w:rsidRDefault="00252EE4" w:rsidP="00252EE4">
      <w:pPr>
        <w:ind w:leftChars="60" w:left="425" w:hangingChars="117" w:hanging="281"/>
        <w:rPr>
          <w:rFonts w:ascii="Times New Roman" w:hAnsi="Times New Roman" w:cs="Times New Roman"/>
        </w:rPr>
      </w:pPr>
    </w:p>
    <w:sectPr w:rsidR="00252EE4" w:rsidSect="007A6C27">
      <w:pgSz w:w="11906" w:h="16838" w:code="9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71E" w:rsidRDefault="00B9071E" w:rsidP="009C35C2">
      <w:r>
        <w:separator/>
      </w:r>
    </w:p>
  </w:endnote>
  <w:endnote w:type="continuationSeparator" w:id="0">
    <w:p w:rsidR="00B9071E" w:rsidRDefault="00B9071E" w:rsidP="009C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71E" w:rsidRDefault="00B9071E" w:rsidP="009C35C2">
      <w:r>
        <w:separator/>
      </w:r>
    </w:p>
  </w:footnote>
  <w:footnote w:type="continuationSeparator" w:id="0">
    <w:p w:rsidR="00B9071E" w:rsidRDefault="00B9071E" w:rsidP="009C3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14120"/>
    <w:multiLevelType w:val="hybridMultilevel"/>
    <w:tmpl w:val="3030EA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D4C"/>
    <w:rsid w:val="00015A64"/>
    <w:rsid w:val="00027BF3"/>
    <w:rsid w:val="0003670C"/>
    <w:rsid w:val="000440CC"/>
    <w:rsid w:val="0005231B"/>
    <w:rsid w:val="00060187"/>
    <w:rsid w:val="00084807"/>
    <w:rsid w:val="000A5795"/>
    <w:rsid w:val="000D3791"/>
    <w:rsid w:val="000D38FF"/>
    <w:rsid w:val="000E77C3"/>
    <w:rsid w:val="00102B68"/>
    <w:rsid w:val="00116383"/>
    <w:rsid w:val="0011650F"/>
    <w:rsid w:val="001375F1"/>
    <w:rsid w:val="001454E7"/>
    <w:rsid w:val="001514C8"/>
    <w:rsid w:val="00164D8F"/>
    <w:rsid w:val="0018083F"/>
    <w:rsid w:val="00182166"/>
    <w:rsid w:val="00182787"/>
    <w:rsid w:val="001937BE"/>
    <w:rsid w:val="001E5FE3"/>
    <w:rsid w:val="001F4D4C"/>
    <w:rsid w:val="001F6FAC"/>
    <w:rsid w:val="00205F60"/>
    <w:rsid w:val="00217614"/>
    <w:rsid w:val="0022655A"/>
    <w:rsid w:val="0023096C"/>
    <w:rsid w:val="00241FC2"/>
    <w:rsid w:val="00251714"/>
    <w:rsid w:val="00252EE4"/>
    <w:rsid w:val="00272D14"/>
    <w:rsid w:val="002A6AC9"/>
    <w:rsid w:val="002B14F1"/>
    <w:rsid w:val="002B5672"/>
    <w:rsid w:val="002E325B"/>
    <w:rsid w:val="002F597C"/>
    <w:rsid w:val="00302854"/>
    <w:rsid w:val="0033602F"/>
    <w:rsid w:val="003520B4"/>
    <w:rsid w:val="00382566"/>
    <w:rsid w:val="00382A51"/>
    <w:rsid w:val="00392D02"/>
    <w:rsid w:val="003B0113"/>
    <w:rsid w:val="003C6041"/>
    <w:rsid w:val="003E25B5"/>
    <w:rsid w:val="0043089C"/>
    <w:rsid w:val="0043172F"/>
    <w:rsid w:val="00433D9C"/>
    <w:rsid w:val="00441822"/>
    <w:rsid w:val="00450549"/>
    <w:rsid w:val="00467550"/>
    <w:rsid w:val="00480925"/>
    <w:rsid w:val="00490BF4"/>
    <w:rsid w:val="004A7C2E"/>
    <w:rsid w:val="004B4C40"/>
    <w:rsid w:val="004C232E"/>
    <w:rsid w:val="004D6BC1"/>
    <w:rsid w:val="004E3833"/>
    <w:rsid w:val="004E6708"/>
    <w:rsid w:val="004F7FD7"/>
    <w:rsid w:val="00513053"/>
    <w:rsid w:val="00532768"/>
    <w:rsid w:val="00534A6D"/>
    <w:rsid w:val="005662AB"/>
    <w:rsid w:val="005664BB"/>
    <w:rsid w:val="005668D9"/>
    <w:rsid w:val="0058554C"/>
    <w:rsid w:val="00585974"/>
    <w:rsid w:val="005B3DB8"/>
    <w:rsid w:val="005C02B0"/>
    <w:rsid w:val="005C1B9A"/>
    <w:rsid w:val="005F42C7"/>
    <w:rsid w:val="006406FB"/>
    <w:rsid w:val="00687FA4"/>
    <w:rsid w:val="006A1811"/>
    <w:rsid w:val="006A1A41"/>
    <w:rsid w:val="006A42DD"/>
    <w:rsid w:val="006A47CA"/>
    <w:rsid w:val="006E6795"/>
    <w:rsid w:val="006F2153"/>
    <w:rsid w:val="00705783"/>
    <w:rsid w:val="0070668D"/>
    <w:rsid w:val="0072304E"/>
    <w:rsid w:val="00732844"/>
    <w:rsid w:val="0074592F"/>
    <w:rsid w:val="00747EAF"/>
    <w:rsid w:val="007554F9"/>
    <w:rsid w:val="007941BA"/>
    <w:rsid w:val="00797B4B"/>
    <w:rsid w:val="007A6C27"/>
    <w:rsid w:val="007C50B4"/>
    <w:rsid w:val="007D3E21"/>
    <w:rsid w:val="007F1B76"/>
    <w:rsid w:val="0083321B"/>
    <w:rsid w:val="00835CAC"/>
    <w:rsid w:val="00841C34"/>
    <w:rsid w:val="00860B58"/>
    <w:rsid w:val="0087009D"/>
    <w:rsid w:val="00871599"/>
    <w:rsid w:val="008846AA"/>
    <w:rsid w:val="008E298C"/>
    <w:rsid w:val="008E2BA6"/>
    <w:rsid w:val="008E7ADA"/>
    <w:rsid w:val="008F0708"/>
    <w:rsid w:val="009023B1"/>
    <w:rsid w:val="00905EF6"/>
    <w:rsid w:val="00912879"/>
    <w:rsid w:val="00931092"/>
    <w:rsid w:val="009646C7"/>
    <w:rsid w:val="00982EC6"/>
    <w:rsid w:val="00990F18"/>
    <w:rsid w:val="009B7287"/>
    <w:rsid w:val="009C35C2"/>
    <w:rsid w:val="00A041F1"/>
    <w:rsid w:val="00A047A1"/>
    <w:rsid w:val="00A057B1"/>
    <w:rsid w:val="00A07434"/>
    <w:rsid w:val="00A1571C"/>
    <w:rsid w:val="00A22EB8"/>
    <w:rsid w:val="00A2401C"/>
    <w:rsid w:val="00A42180"/>
    <w:rsid w:val="00A7211D"/>
    <w:rsid w:val="00A82CEE"/>
    <w:rsid w:val="00A85328"/>
    <w:rsid w:val="00A95DF7"/>
    <w:rsid w:val="00A96AC8"/>
    <w:rsid w:val="00AB2D6A"/>
    <w:rsid w:val="00AD1297"/>
    <w:rsid w:val="00AE28C7"/>
    <w:rsid w:val="00AF5A66"/>
    <w:rsid w:val="00AF5FB9"/>
    <w:rsid w:val="00B9071E"/>
    <w:rsid w:val="00B92563"/>
    <w:rsid w:val="00BE43A4"/>
    <w:rsid w:val="00C01590"/>
    <w:rsid w:val="00C31DC8"/>
    <w:rsid w:val="00C856E4"/>
    <w:rsid w:val="00C870A0"/>
    <w:rsid w:val="00CB0B99"/>
    <w:rsid w:val="00CD0C32"/>
    <w:rsid w:val="00CD4E3B"/>
    <w:rsid w:val="00CE0819"/>
    <w:rsid w:val="00CE7A5F"/>
    <w:rsid w:val="00D16FD8"/>
    <w:rsid w:val="00D2203F"/>
    <w:rsid w:val="00D43D81"/>
    <w:rsid w:val="00D476C6"/>
    <w:rsid w:val="00D624CB"/>
    <w:rsid w:val="00D87020"/>
    <w:rsid w:val="00D905B5"/>
    <w:rsid w:val="00D92F78"/>
    <w:rsid w:val="00D950DA"/>
    <w:rsid w:val="00DA0BB7"/>
    <w:rsid w:val="00DA4351"/>
    <w:rsid w:val="00DC2717"/>
    <w:rsid w:val="00DC50D4"/>
    <w:rsid w:val="00DC60CF"/>
    <w:rsid w:val="00DC7EE3"/>
    <w:rsid w:val="00E03108"/>
    <w:rsid w:val="00E14BEC"/>
    <w:rsid w:val="00E65A8D"/>
    <w:rsid w:val="00E726A5"/>
    <w:rsid w:val="00E753C5"/>
    <w:rsid w:val="00E90C5A"/>
    <w:rsid w:val="00E94BBA"/>
    <w:rsid w:val="00E95B82"/>
    <w:rsid w:val="00EA2579"/>
    <w:rsid w:val="00ED1BBD"/>
    <w:rsid w:val="00F22801"/>
    <w:rsid w:val="00F2611C"/>
    <w:rsid w:val="00F4600F"/>
    <w:rsid w:val="00F54151"/>
    <w:rsid w:val="00FA7AF6"/>
    <w:rsid w:val="00FE0D54"/>
    <w:rsid w:val="00FE2791"/>
    <w:rsid w:val="00FE5A54"/>
    <w:rsid w:val="00FE6D7F"/>
    <w:rsid w:val="00FE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9E9C7"/>
  <w15:docId w15:val="{137773A9-A60C-46B4-B314-D95134F2F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7EAF"/>
    <w:pPr>
      <w:widowControl w:val="0"/>
      <w:spacing w:line="360" w:lineRule="auto"/>
    </w:pPr>
  </w:style>
  <w:style w:type="paragraph" w:styleId="5">
    <w:name w:val="heading 5"/>
    <w:basedOn w:val="a"/>
    <w:link w:val="50"/>
    <w:uiPriority w:val="9"/>
    <w:qFormat/>
    <w:rsid w:val="00747EAF"/>
    <w:pPr>
      <w:widowControl/>
      <w:spacing w:before="100" w:beforeAutospacing="1" w:after="100" w:afterAutospacing="1" w:line="240" w:lineRule="auto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3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35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3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35C2"/>
    <w:rPr>
      <w:sz w:val="20"/>
      <w:szCs w:val="20"/>
    </w:rPr>
  </w:style>
  <w:style w:type="paragraph" w:styleId="a7">
    <w:name w:val="List Paragraph"/>
    <w:basedOn w:val="a"/>
    <w:uiPriority w:val="34"/>
    <w:qFormat/>
    <w:rsid w:val="00F22801"/>
    <w:pPr>
      <w:ind w:leftChars="200" w:left="480"/>
    </w:pPr>
  </w:style>
  <w:style w:type="paragraph" w:styleId="HTML">
    <w:name w:val="HTML Preformatted"/>
    <w:basedOn w:val="a"/>
    <w:link w:val="HTML0"/>
    <w:uiPriority w:val="99"/>
    <w:semiHidden/>
    <w:unhideWhenUsed/>
    <w:rsid w:val="00182787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182787"/>
    <w:rPr>
      <w:rFonts w:ascii="Courier New" w:hAnsi="Courier New" w:cs="Courier New"/>
      <w:sz w:val="20"/>
      <w:szCs w:val="20"/>
    </w:rPr>
  </w:style>
  <w:style w:type="character" w:customStyle="1" w:styleId="50">
    <w:name w:val="標題 5 字元"/>
    <w:basedOn w:val="a0"/>
    <w:link w:val="5"/>
    <w:uiPriority w:val="9"/>
    <w:rsid w:val="00747EAF"/>
    <w:rPr>
      <w:rFonts w:ascii="新細明體" w:eastAsia="新細明體" w:hAnsi="新細明體" w:cs="新細明體"/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F4709-7D36-40FB-9787-EFBEDDAFA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1135</Words>
  <Characters>6473</Characters>
  <Application>Microsoft Office Word</Application>
  <DocSecurity>0</DocSecurity>
  <Lines>53</Lines>
  <Paragraphs>15</Paragraphs>
  <ScaleCrop>false</ScaleCrop>
  <Company/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陳志雄</dc:creator>
  <cp:keywords/>
  <dc:description/>
  <cp:lastModifiedBy>CHChen</cp:lastModifiedBy>
  <cp:revision>2</cp:revision>
  <dcterms:created xsi:type="dcterms:W3CDTF">2024-12-18T00:40:00Z</dcterms:created>
  <dcterms:modified xsi:type="dcterms:W3CDTF">2024-12-18T00:40:00Z</dcterms:modified>
</cp:coreProperties>
</file>